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024" w:rsidRDefault="00AD4024" w:rsidP="00AD40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11ED05F8" wp14:editId="4D0ABE9B">
            <wp:extent cx="6104890" cy="862214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4890" cy="86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24" w:rsidRDefault="00AD4024" w:rsidP="00AD40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4024" w:rsidRDefault="00AD4024" w:rsidP="00AD40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4024" w:rsidRDefault="00AD4024" w:rsidP="00AD40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4024" w:rsidRDefault="00AD4024" w:rsidP="00AD40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4024" w:rsidRDefault="00AD4024" w:rsidP="00AD40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3.3.Часы части, формируемой  участниками </w:t>
      </w:r>
      <w:r w:rsidRPr="000D6B77">
        <w:rPr>
          <w:rFonts w:ascii="Times New Roman" w:hAnsi="Times New Roman"/>
          <w:sz w:val="28"/>
          <w:szCs w:val="28"/>
        </w:rPr>
        <w:t>образовательных отношений,  в учебном плане по запросу ро</w:t>
      </w:r>
      <w:r>
        <w:rPr>
          <w:rFonts w:ascii="Times New Roman" w:hAnsi="Times New Roman"/>
          <w:sz w:val="28"/>
          <w:szCs w:val="28"/>
        </w:rPr>
        <w:t xml:space="preserve">дителей (законных представителей) </w:t>
      </w:r>
      <w:r w:rsidRPr="006F7F17">
        <w:rPr>
          <w:rFonts w:ascii="Times New Roman" w:hAnsi="Times New Roman"/>
          <w:sz w:val="28"/>
          <w:szCs w:val="28"/>
        </w:rPr>
        <w:t>используются на увеличение количест</w:t>
      </w:r>
      <w:r>
        <w:rPr>
          <w:rFonts w:ascii="Times New Roman" w:hAnsi="Times New Roman"/>
          <w:sz w:val="28"/>
          <w:szCs w:val="28"/>
        </w:rPr>
        <w:t>ва часов, отводимых на следующие  предметы:</w:t>
      </w:r>
    </w:p>
    <w:p w:rsidR="00AD4024" w:rsidRPr="000F2B3E" w:rsidRDefault="00AD4024" w:rsidP="00AD4024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877B1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77B1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оми</w:t>
      </w:r>
      <w:proofErr w:type="spellEnd"/>
      <w:r>
        <w:rPr>
          <w:rFonts w:ascii="Times New Roman" w:hAnsi="Times New Roman"/>
          <w:sz w:val="28"/>
          <w:szCs w:val="28"/>
        </w:rPr>
        <w:t xml:space="preserve"> язык</w:t>
      </w:r>
      <w:r w:rsidRPr="00877B11">
        <w:rPr>
          <w:rFonts w:ascii="Times New Roman" w:hAnsi="Times New Roman"/>
          <w:sz w:val="28"/>
          <w:szCs w:val="28"/>
        </w:rPr>
        <w:t xml:space="preserve"> во 2 – 3 классах</w:t>
      </w:r>
      <w:r>
        <w:rPr>
          <w:rFonts w:ascii="Times New Roman" w:hAnsi="Times New Roman"/>
          <w:sz w:val="28"/>
          <w:szCs w:val="28"/>
        </w:rPr>
        <w:t xml:space="preserve"> по 1 часу</w:t>
      </w:r>
      <w:r w:rsidRPr="00877B1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D4024" w:rsidRDefault="00AD4024" w:rsidP="00AD4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4024" w:rsidRPr="00877B11" w:rsidRDefault="00AD4024" w:rsidP="00AD4024">
      <w:pPr>
        <w:spacing w:line="238" w:lineRule="auto"/>
        <w:ind w:left="26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В 4 классе реализуется предмет «Основы религиозных культур и светской этики» (ОРКСЭ) по выбору родителями  (законными представителями) одного из шести модулей. В 2018-2019 учебном году реализуе</w:t>
      </w:r>
      <w:r w:rsidRPr="006A76EF">
        <w:rPr>
          <w:rFonts w:ascii="Times New Roman" w:hAnsi="Times New Roman"/>
          <w:sz w:val="28"/>
          <w:szCs w:val="28"/>
        </w:rPr>
        <w:t>тся модул</w:t>
      </w:r>
      <w:r>
        <w:rPr>
          <w:rFonts w:ascii="Times New Roman" w:hAnsi="Times New Roman"/>
          <w:sz w:val="28"/>
          <w:szCs w:val="28"/>
        </w:rPr>
        <w:t>ь «Основы светской этики»</w:t>
      </w:r>
      <w:r w:rsidRPr="00335092">
        <w:rPr>
          <w:rFonts w:ascii="Times New Roman" w:hAnsi="Times New Roman"/>
          <w:b/>
          <w:sz w:val="28"/>
          <w:szCs w:val="28"/>
        </w:rPr>
        <w:t>.</w:t>
      </w:r>
      <w:r w:rsidRPr="00877B11">
        <w:rPr>
          <w:rFonts w:ascii="Times New Roman" w:hAnsi="Times New Roman"/>
          <w:sz w:val="28"/>
          <w:szCs w:val="28"/>
        </w:rPr>
        <w:t xml:space="preserve"> Целью комплексного курса ОРКСЭ является формирование у учащихся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7B11">
        <w:rPr>
          <w:rFonts w:ascii="Times New Roman" w:hAnsi="Times New Roman"/>
          <w:sz w:val="28"/>
          <w:szCs w:val="28"/>
        </w:rPr>
        <w:t>диалогу с представителями других культур и мировоззрений. Комплексный курс является светским. Сведения об истоках традиций и культуры не рассматриваются как конкуренты научных знаний и результатов научных исследований. Выбор модуля, изучаемого в рамках курса ОРКСЭ, осуществляется родителями (законными представителями) учащихся. Выбор фиксируется протоколами родительских собраний и письменными заявлениями родителей.</w:t>
      </w:r>
    </w:p>
    <w:p w:rsidR="00AD4024" w:rsidRPr="00335092" w:rsidRDefault="00AD4024" w:rsidP="00AD402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D4024" w:rsidRDefault="00AD4024" w:rsidP="00AD4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Промежуточная аттестация проводится в соответствии с Положением о формах, периодичности, порядке текущего контроля успеваемости промежуточной аттестации учащихся по итогам учебного года, в сроки, уставленные календарным учебным графиком.</w:t>
      </w:r>
    </w:p>
    <w:p w:rsidR="00AD4024" w:rsidRPr="008862AD" w:rsidRDefault="00AD4024" w:rsidP="00AD40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rPr>
          <w:rFonts w:ascii="Times New Roman" w:hAnsi="Times New Roman"/>
          <w:sz w:val="28"/>
          <w:szCs w:val="28"/>
        </w:rPr>
      </w:pPr>
      <w:r w:rsidRPr="008862AD">
        <w:rPr>
          <w:rFonts w:ascii="Times New Roman" w:hAnsi="Times New Roman"/>
          <w:sz w:val="28"/>
          <w:szCs w:val="28"/>
        </w:rPr>
        <w:t>Порядок проведения промежуточной аттестации.</w:t>
      </w:r>
    </w:p>
    <w:p w:rsidR="00AD4024" w:rsidRPr="008862AD" w:rsidRDefault="00AD4024" w:rsidP="00AD402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20"/>
        <w:contextualSpacing/>
        <w:jc w:val="both"/>
        <w:rPr>
          <w:rFonts w:ascii="Times New Roman" w:hAnsi="Times New Roman"/>
          <w:sz w:val="28"/>
          <w:szCs w:val="28"/>
        </w:rPr>
      </w:pPr>
      <w:r w:rsidRPr="008862AD">
        <w:rPr>
          <w:rFonts w:ascii="Times New Roman" w:hAnsi="Times New Roman"/>
          <w:sz w:val="28"/>
          <w:szCs w:val="28"/>
        </w:rPr>
        <w:t>Промежуточная аттестация для учащихся, осваивающих основную общеобразовательную программу начального общего образования, проводится  в конце учебного года для учащихся 2 -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2AD">
        <w:rPr>
          <w:rFonts w:ascii="Times New Roman" w:hAnsi="Times New Roman"/>
          <w:sz w:val="28"/>
          <w:szCs w:val="28"/>
        </w:rPr>
        <w:t>4 классов по всем предметам учебного плана.</w:t>
      </w:r>
    </w:p>
    <w:p w:rsidR="00AD4024" w:rsidRDefault="00AD4024" w:rsidP="00AD402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20"/>
        <w:contextualSpacing/>
        <w:jc w:val="both"/>
        <w:rPr>
          <w:rFonts w:ascii="Times New Roman" w:hAnsi="Times New Roman"/>
          <w:sz w:val="28"/>
          <w:szCs w:val="28"/>
        </w:rPr>
      </w:pPr>
      <w:r w:rsidRPr="008862AD">
        <w:rPr>
          <w:rFonts w:ascii="Times New Roman" w:hAnsi="Times New Roman"/>
          <w:sz w:val="28"/>
          <w:szCs w:val="28"/>
        </w:rPr>
        <w:t>Промежуточная аттестация пр</w:t>
      </w:r>
      <w:r>
        <w:rPr>
          <w:rFonts w:ascii="Times New Roman" w:hAnsi="Times New Roman"/>
          <w:sz w:val="28"/>
          <w:szCs w:val="28"/>
        </w:rPr>
        <w:t>оводи</w:t>
      </w:r>
      <w:r w:rsidRPr="008862AD">
        <w:rPr>
          <w:rFonts w:ascii="Times New Roman" w:hAnsi="Times New Roman"/>
          <w:sz w:val="28"/>
          <w:szCs w:val="28"/>
        </w:rPr>
        <w:t>тся  в конце учебного года</w:t>
      </w:r>
      <w:r w:rsidRPr="00C90396">
        <w:rPr>
          <w:rFonts w:ascii="Times New Roman" w:hAnsi="Times New Roman"/>
          <w:sz w:val="28"/>
          <w:szCs w:val="28"/>
        </w:rPr>
        <w:t xml:space="preserve"> </w:t>
      </w:r>
      <w:r w:rsidRPr="008862AD">
        <w:rPr>
          <w:rFonts w:ascii="Times New Roman" w:hAnsi="Times New Roman"/>
          <w:sz w:val="28"/>
          <w:szCs w:val="28"/>
        </w:rPr>
        <w:t>по отдельному графику</w:t>
      </w:r>
      <w:r>
        <w:rPr>
          <w:rFonts w:ascii="Times New Roman" w:hAnsi="Times New Roman"/>
          <w:sz w:val="28"/>
          <w:szCs w:val="28"/>
        </w:rPr>
        <w:t>, утвержденному</w:t>
      </w:r>
      <w:r w:rsidRPr="008862AD">
        <w:rPr>
          <w:rFonts w:ascii="Times New Roman" w:hAnsi="Times New Roman"/>
          <w:sz w:val="28"/>
          <w:szCs w:val="28"/>
        </w:rPr>
        <w:t xml:space="preserve"> руководителем</w:t>
      </w:r>
      <w:r>
        <w:rPr>
          <w:rFonts w:ascii="Times New Roman" w:hAnsi="Times New Roman"/>
          <w:sz w:val="28"/>
          <w:szCs w:val="28"/>
        </w:rPr>
        <w:t>, согласно учебному календарному графику</w:t>
      </w:r>
      <w:r w:rsidRPr="00E52004">
        <w:rPr>
          <w:rFonts w:ascii="Times New Roman" w:hAnsi="Times New Roman"/>
          <w:sz w:val="28"/>
          <w:szCs w:val="28"/>
        </w:rPr>
        <w:t>.</w:t>
      </w:r>
    </w:p>
    <w:p w:rsidR="00AD4024" w:rsidRPr="00E52004" w:rsidRDefault="00AD4024" w:rsidP="00AD402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2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в 1 классе проходит на основании результатов обучения в 1 классе без выставления оценок (диагностические работы, портфолио достижений)</w:t>
      </w:r>
    </w:p>
    <w:p w:rsidR="00AD4024" w:rsidRDefault="00AD4024" w:rsidP="00AD40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>Формы промежуточной аттестации учащихся: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AD4024" w:rsidRPr="004D2C8A" w:rsidTr="00FD00C1">
        <w:tc>
          <w:tcPr>
            <w:tcW w:w="6204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D2C8A">
              <w:rPr>
                <w:rFonts w:ascii="Times New Roman" w:eastAsia="Calibri" w:hAnsi="Times New Roman"/>
                <w:sz w:val="24"/>
                <w:szCs w:val="24"/>
              </w:rPr>
              <w:t>Предметы</w:t>
            </w:r>
          </w:p>
        </w:tc>
        <w:tc>
          <w:tcPr>
            <w:tcW w:w="3367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D2C8A">
              <w:rPr>
                <w:rFonts w:ascii="Times New Roman" w:eastAsia="Calibri" w:hAnsi="Times New Roman"/>
                <w:sz w:val="24"/>
                <w:szCs w:val="24"/>
              </w:rPr>
              <w:t>Формы</w:t>
            </w:r>
          </w:p>
        </w:tc>
      </w:tr>
      <w:tr w:rsidR="00AD4024" w:rsidRPr="004D2C8A" w:rsidTr="00FD00C1">
        <w:tc>
          <w:tcPr>
            <w:tcW w:w="6204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Русский язык,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4D2C8A">
              <w:rPr>
                <w:rFonts w:ascii="Times New Roman" w:eastAsia="Calibri" w:hAnsi="Times New Roman"/>
                <w:sz w:val="24"/>
                <w:szCs w:val="24"/>
              </w:rPr>
              <w:t>оми</w:t>
            </w:r>
            <w:proofErr w:type="spellEnd"/>
            <w:r w:rsidRPr="004D2C8A">
              <w:rPr>
                <w:rFonts w:ascii="Times New Roman" w:eastAsia="Calibri" w:hAnsi="Times New Roman"/>
                <w:sz w:val="24"/>
                <w:szCs w:val="24"/>
              </w:rPr>
              <w:t xml:space="preserve"> язык </w:t>
            </w:r>
          </w:p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D2C8A">
              <w:rPr>
                <w:rFonts w:ascii="Times New Roman" w:eastAsia="Calibri" w:hAnsi="Times New Roman"/>
                <w:sz w:val="24"/>
                <w:szCs w:val="24"/>
              </w:rPr>
              <w:t>Контрольный диктант с грамматическим заданием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тестовая работа</w:t>
            </w:r>
          </w:p>
        </w:tc>
      </w:tr>
      <w:tr w:rsidR="00AD4024" w:rsidRPr="004D2C8A" w:rsidTr="00FD00C1">
        <w:tc>
          <w:tcPr>
            <w:tcW w:w="6204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Литературное чтение, л</w:t>
            </w:r>
            <w:r w:rsidRPr="004D2C8A">
              <w:rPr>
                <w:rFonts w:ascii="Times New Roman" w:eastAsia="Calibri" w:hAnsi="Times New Roman"/>
                <w:sz w:val="24"/>
                <w:szCs w:val="24"/>
              </w:rPr>
              <w:t>ите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ратурное чтение на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коми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языке, математика, окружающий мир, английский язык, музыка.</w:t>
            </w:r>
            <w:r w:rsidRPr="004D2C8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67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D2C8A">
              <w:rPr>
                <w:rFonts w:ascii="Times New Roman" w:eastAsia="Calibri" w:hAnsi="Times New Roman"/>
                <w:sz w:val="24"/>
                <w:szCs w:val="24"/>
              </w:rPr>
              <w:t>Тестовая работа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контрольная работа, работа с текстом</w:t>
            </w:r>
          </w:p>
        </w:tc>
      </w:tr>
      <w:tr w:rsidR="00AD4024" w:rsidRPr="004D2C8A" w:rsidTr="00FD00C1">
        <w:tc>
          <w:tcPr>
            <w:tcW w:w="6204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Технология, изобразительное искусство </w:t>
            </w:r>
          </w:p>
        </w:tc>
        <w:tc>
          <w:tcPr>
            <w:tcW w:w="3367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Тестовая работа</w:t>
            </w:r>
          </w:p>
        </w:tc>
      </w:tr>
      <w:tr w:rsidR="00AD4024" w:rsidRPr="004D2C8A" w:rsidTr="00FD00C1">
        <w:tc>
          <w:tcPr>
            <w:tcW w:w="6204" w:type="dxa"/>
            <w:shd w:val="clear" w:color="auto" w:fill="auto"/>
          </w:tcPr>
          <w:p w:rsidR="00AD4024" w:rsidRPr="004D2C8A" w:rsidRDefault="00AD4024" w:rsidP="00FD00C1">
            <w:pPr>
              <w:tabs>
                <w:tab w:val="left" w:pos="360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D2C8A">
              <w:rPr>
                <w:rFonts w:ascii="Times New Roman" w:eastAsia="Calibri" w:hAnsi="Times New Roman"/>
                <w:sz w:val="24"/>
                <w:szCs w:val="24"/>
              </w:rPr>
              <w:t xml:space="preserve">Физическая культура </w:t>
            </w:r>
            <w:r w:rsidRPr="004D2C8A"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  <w:p w:rsidR="00AD4024" w:rsidRPr="004D2C8A" w:rsidRDefault="00AD4024" w:rsidP="00FD00C1">
            <w:pPr>
              <w:tabs>
                <w:tab w:val="left" w:pos="360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D2C8A">
              <w:rPr>
                <w:rFonts w:ascii="Times New Roman" w:eastAsia="Calibri" w:hAnsi="Times New Roman"/>
                <w:sz w:val="24"/>
                <w:szCs w:val="24"/>
              </w:rPr>
              <w:t>Сдача нормативов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тестовая работа</w:t>
            </w:r>
            <w:r w:rsidRPr="004D2C8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AD4024" w:rsidRPr="004D2C8A" w:rsidTr="00FD00C1">
        <w:tc>
          <w:tcPr>
            <w:tcW w:w="6204" w:type="dxa"/>
            <w:shd w:val="clear" w:color="auto" w:fill="auto"/>
          </w:tcPr>
          <w:p w:rsidR="00AD4024" w:rsidRPr="004D2C8A" w:rsidRDefault="00AD4024" w:rsidP="00FD00C1">
            <w:pPr>
              <w:tabs>
                <w:tab w:val="left" w:pos="360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367" w:type="dxa"/>
            <w:shd w:val="clear" w:color="auto" w:fill="auto"/>
          </w:tcPr>
          <w:p w:rsidR="00AD4024" w:rsidRPr="004D2C8A" w:rsidRDefault="00AD4024" w:rsidP="00FD00C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проект</w:t>
            </w:r>
          </w:p>
        </w:tc>
      </w:tr>
    </w:tbl>
    <w:p w:rsidR="00AD4024" w:rsidRDefault="00AD4024" w:rsidP="00AD402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AD4024" w:rsidRDefault="00AD4024" w:rsidP="00AD40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2F1E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Комплектация классов: </w:t>
      </w:r>
    </w:p>
    <w:p w:rsidR="00AD4024" w:rsidRDefault="00AD4024" w:rsidP="00AD40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2018-2019 учебном году на уровне начального общего образования 4 класса-комплекта. </w:t>
      </w:r>
    </w:p>
    <w:p w:rsidR="00AD4024" w:rsidRDefault="00AD4024" w:rsidP="00AD40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Объединение классов: нет.</w:t>
      </w:r>
    </w:p>
    <w:p w:rsidR="00AD4024" w:rsidRDefault="00AD4024" w:rsidP="00AD402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4024" w:rsidRDefault="00AD4024" w:rsidP="00AD402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Сетка часов учебного плана   начального общего образования</w:t>
      </w:r>
    </w:p>
    <w:p w:rsidR="00AD4024" w:rsidRDefault="00AD4024" w:rsidP="00AD402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3384"/>
        <w:gridCol w:w="496"/>
        <w:gridCol w:w="496"/>
        <w:gridCol w:w="496"/>
        <w:gridCol w:w="706"/>
        <w:gridCol w:w="907"/>
      </w:tblGrid>
      <w:tr w:rsidR="00AD4024" w:rsidRPr="002E21C1" w:rsidTr="00FD00C1">
        <w:tc>
          <w:tcPr>
            <w:tcW w:w="1612" w:type="pct"/>
            <w:vMerge w:val="restart"/>
          </w:tcPr>
          <w:p w:rsidR="00AD4024" w:rsidRPr="007F5FD7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F5FD7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1768" w:type="pct"/>
            <w:vMerge w:val="restar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E21C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Учебные предметы </w:t>
            </w:r>
          </w:p>
        </w:tc>
        <w:tc>
          <w:tcPr>
            <w:tcW w:w="1145" w:type="pct"/>
            <w:gridSpan w:val="4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E21C1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74" w:type="pct"/>
            <w:vMerge w:val="restar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53FAD">
              <w:rPr>
                <w:rFonts w:ascii="Times New Roman" w:hAnsi="Times New Roman"/>
                <w:bCs/>
                <w:sz w:val="28"/>
                <w:szCs w:val="28"/>
              </w:rPr>
              <w:t xml:space="preserve">Всего </w:t>
            </w:r>
          </w:p>
        </w:tc>
      </w:tr>
      <w:tr w:rsidR="00AD4024" w:rsidRPr="002E21C1" w:rsidTr="00FD00C1">
        <w:tc>
          <w:tcPr>
            <w:tcW w:w="1612" w:type="pct"/>
            <w:vMerge/>
          </w:tcPr>
          <w:p w:rsidR="00AD4024" w:rsidRPr="007F5FD7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8" w:type="pct"/>
            <w:vMerge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" w:type="pct"/>
          </w:tcPr>
          <w:p w:rsidR="00AD4024" w:rsidRPr="009E077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259" w:type="pct"/>
          </w:tcPr>
          <w:p w:rsidR="00AD4024" w:rsidRPr="009E077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59" w:type="pct"/>
          </w:tcPr>
          <w:p w:rsidR="00AD4024" w:rsidRPr="00FF2B33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69" w:type="pct"/>
          </w:tcPr>
          <w:p w:rsidR="00AD4024" w:rsidRPr="001D13CF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474" w:type="pct"/>
            <w:vMerge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4024" w:rsidRPr="002E21C1" w:rsidTr="00FD00C1">
        <w:tc>
          <w:tcPr>
            <w:tcW w:w="5000" w:type="pct"/>
            <w:gridSpan w:val="7"/>
            <w:tcBorders>
              <w:right w:val="single" w:sz="4" w:space="0" w:color="auto"/>
            </w:tcBorders>
          </w:tcPr>
          <w:p w:rsidR="00AD4024" w:rsidRPr="007F5FD7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5FD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I. </w:t>
            </w:r>
            <w:r w:rsidRPr="007F5FD7">
              <w:rPr>
                <w:rFonts w:ascii="Times New Roman" w:hAnsi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AD4024" w:rsidRPr="002E21C1" w:rsidTr="00FD00C1">
        <w:tc>
          <w:tcPr>
            <w:tcW w:w="1612" w:type="pct"/>
            <w:vMerge w:val="restar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FD7">
              <w:rPr>
                <w:rFonts w:ascii="Times New Roman" w:hAnsi="Times New Roman"/>
                <w:sz w:val="28"/>
                <w:szCs w:val="28"/>
              </w:rPr>
              <w:t>Русский язык и литература</w:t>
            </w:r>
          </w:p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9" w:type="pct"/>
          </w:tcPr>
          <w:p w:rsidR="00AD4024" w:rsidRPr="00FF2B33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9" w:type="pct"/>
          </w:tcPr>
          <w:p w:rsidR="00AD4024" w:rsidRPr="009246A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4" w:type="pct"/>
            <w:tcBorders>
              <w:right w:val="single" w:sz="4" w:space="0" w:color="auto"/>
            </w:tcBorders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</w:tr>
      <w:tr w:rsidR="00AD4024" w:rsidRPr="002E21C1" w:rsidTr="00FD00C1">
        <w:tc>
          <w:tcPr>
            <w:tcW w:w="1612" w:type="pct"/>
            <w:vMerge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9" w:type="pct"/>
          </w:tcPr>
          <w:p w:rsidR="00AD4024" w:rsidRPr="00D44607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460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9" w:type="pct"/>
          </w:tcPr>
          <w:p w:rsidR="00AD4024" w:rsidRPr="002F1426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AD4024" w:rsidRPr="002E21C1" w:rsidTr="00FD00C1">
        <w:trPr>
          <w:trHeight w:val="324"/>
        </w:trPr>
        <w:tc>
          <w:tcPr>
            <w:tcW w:w="1612" w:type="pct"/>
            <w:vMerge w:val="restar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язык и литературное чтение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E21C1">
              <w:rPr>
                <w:rFonts w:ascii="Times New Roman" w:hAnsi="Times New Roman"/>
                <w:sz w:val="28"/>
                <w:szCs w:val="28"/>
              </w:rPr>
              <w:t>оми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2E21C1">
              <w:rPr>
                <w:rFonts w:ascii="Times New Roman" w:hAnsi="Times New Roman"/>
                <w:sz w:val="28"/>
                <w:szCs w:val="28"/>
              </w:rPr>
              <w:t xml:space="preserve"> язык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9" w:type="pct"/>
          </w:tcPr>
          <w:p w:rsidR="00AD4024" w:rsidRPr="00FF2B33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AD4024" w:rsidRPr="00874F7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AD4024" w:rsidRPr="002E21C1" w:rsidTr="00FD00C1">
        <w:trPr>
          <w:trHeight w:val="324"/>
        </w:trPr>
        <w:tc>
          <w:tcPr>
            <w:tcW w:w="1612" w:type="pct"/>
            <w:vMerge/>
          </w:tcPr>
          <w:p w:rsidR="00AD4024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Литературное чтение на родном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коми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 языке</w:t>
            </w: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" w:type="pct"/>
          </w:tcPr>
          <w:p w:rsidR="00AD4024" w:rsidRPr="00874F7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D4024" w:rsidRPr="002E21C1" w:rsidTr="00FD00C1">
        <w:tc>
          <w:tcPr>
            <w:tcW w:w="1612" w:type="pct"/>
          </w:tcPr>
          <w:p w:rsidR="00AD4024" w:rsidRPr="007F5FD7" w:rsidRDefault="00AD4024" w:rsidP="00FD00C1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F5FD7">
              <w:rPr>
                <w:rFonts w:ascii="Times New Roman" w:hAnsi="Times New Roman"/>
                <w:bCs/>
                <w:sz w:val="28"/>
                <w:szCs w:val="28"/>
              </w:rPr>
              <w:t>Иностранные языки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AD4024" w:rsidRPr="001D13CF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4BD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D4024" w:rsidRPr="002E21C1" w:rsidTr="00FD00C1">
        <w:tc>
          <w:tcPr>
            <w:tcW w:w="1612" w:type="pct"/>
          </w:tcPr>
          <w:p w:rsidR="00AD4024" w:rsidRPr="007F5FD7" w:rsidRDefault="00AD4024" w:rsidP="00FD00C1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F5FD7">
              <w:rPr>
                <w:rFonts w:ascii="Times New Roman" w:hAnsi="Times New Roman"/>
                <w:bCs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AD4024" w:rsidRPr="001D13CF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4BD4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AD4024" w:rsidRPr="002E21C1" w:rsidTr="00FD00C1">
        <w:trPr>
          <w:trHeight w:val="336"/>
        </w:trPr>
        <w:tc>
          <w:tcPr>
            <w:tcW w:w="1612" w:type="pc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FD7">
              <w:rPr>
                <w:rFonts w:ascii="Times New Roman" w:hAnsi="Times New Roman"/>
                <w:sz w:val="28"/>
                <w:szCs w:val="28"/>
              </w:rPr>
              <w:t>Обществознание и естествознание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AD4024" w:rsidRPr="002E21C1" w:rsidTr="00FD00C1">
        <w:tc>
          <w:tcPr>
            <w:tcW w:w="1612" w:type="pct"/>
            <w:vMerge w:val="restar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FD7"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4BD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D4024" w:rsidRPr="002E21C1" w:rsidTr="00FD00C1">
        <w:tc>
          <w:tcPr>
            <w:tcW w:w="1612" w:type="pct"/>
            <w:vMerge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8" w:type="pct"/>
          </w:tcPr>
          <w:p w:rsidR="00AD4024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4BD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D4024" w:rsidRPr="002E21C1" w:rsidTr="00FD00C1">
        <w:tc>
          <w:tcPr>
            <w:tcW w:w="1612" w:type="pc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FD7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D4024" w:rsidRPr="002E21C1" w:rsidTr="00FD00C1">
        <w:tc>
          <w:tcPr>
            <w:tcW w:w="1612" w:type="pc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FD7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4BD4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AD4024" w:rsidRPr="002E21C1" w:rsidTr="00FD00C1">
        <w:tc>
          <w:tcPr>
            <w:tcW w:w="1612" w:type="pc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5FD7">
              <w:rPr>
                <w:rFonts w:ascii="Times New Roman" w:hAnsi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21C1">
              <w:rPr>
                <w:rFonts w:ascii="Times New Roman" w:hAnsi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" w:type="pct"/>
          </w:tcPr>
          <w:p w:rsidR="00AD402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AD4024" w:rsidRPr="002E21C1" w:rsidTr="00FD00C1">
        <w:tc>
          <w:tcPr>
            <w:tcW w:w="3380" w:type="pct"/>
            <w:gridSpan w:val="2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F5FD7">
              <w:rPr>
                <w:rFonts w:ascii="Times New Roman" w:hAnsi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74" w:type="pct"/>
          </w:tcPr>
          <w:p w:rsidR="00AD4024" w:rsidRPr="00514BD4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4BD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AD4024" w:rsidRPr="002E21C1" w:rsidTr="00FD00C1">
        <w:tc>
          <w:tcPr>
            <w:tcW w:w="5000" w:type="pct"/>
            <w:gridSpan w:val="7"/>
          </w:tcPr>
          <w:p w:rsidR="00AD4024" w:rsidRPr="007F5FD7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5FD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7F5FD7">
              <w:rPr>
                <w:rFonts w:ascii="Times New Roman" w:hAnsi="Times New Roman"/>
                <w:b/>
                <w:sz w:val="28"/>
                <w:szCs w:val="28"/>
              </w:rPr>
              <w:t>. Часть,  формируемая участниками образовательных отношений</w:t>
            </w:r>
          </w:p>
        </w:tc>
      </w:tr>
      <w:tr w:rsidR="00AD4024" w:rsidRPr="002E21C1" w:rsidTr="00FD00C1">
        <w:tc>
          <w:tcPr>
            <w:tcW w:w="1612" w:type="pct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язык и литературное чтение</w:t>
            </w:r>
          </w:p>
        </w:tc>
        <w:tc>
          <w:tcPr>
            <w:tcW w:w="1768" w:type="pct"/>
          </w:tcPr>
          <w:p w:rsidR="00AD4024" w:rsidRPr="002E21C1" w:rsidRDefault="00AD4024" w:rsidP="00FD00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Коми язык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9" w:type="pct"/>
          </w:tcPr>
          <w:p w:rsidR="00AD4024" w:rsidRPr="002E21C1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" w:type="pct"/>
          </w:tcPr>
          <w:p w:rsidR="00AD4024" w:rsidRPr="00D44607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4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AD4024" w:rsidRPr="002E21C1" w:rsidTr="00FD00C1">
        <w:tc>
          <w:tcPr>
            <w:tcW w:w="3380" w:type="pct"/>
            <w:gridSpan w:val="2"/>
          </w:tcPr>
          <w:p w:rsidR="00AD4024" w:rsidRPr="007F5FD7" w:rsidRDefault="00AD4024" w:rsidP="00FD00C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F5FD7">
              <w:rPr>
                <w:rFonts w:ascii="Times New Roman" w:hAnsi="Times New Roman"/>
                <w:b/>
                <w:bCs/>
                <w:sz w:val="28"/>
                <w:szCs w:val="28"/>
              </w:rPr>
              <w:t>Максимальная учебная нагрузка:</w:t>
            </w:r>
          </w:p>
        </w:tc>
        <w:tc>
          <w:tcPr>
            <w:tcW w:w="25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3FAD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25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3FAD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25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3FAD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69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474" w:type="pct"/>
          </w:tcPr>
          <w:p w:rsidR="00AD4024" w:rsidRPr="00E53FAD" w:rsidRDefault="00AD4024" w:rsidP="00FD00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</w:tr>
    </w:tbl>
    <w:p w:rsidR="00AD4024" w:rsidRDefault="00AD4024" w:rsidP="00AD402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82784" w:rsidRDefault="00182784"/>
    <w:sectPr w:rsidR="00182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638A4"/>
    <w:multiLevelType w:val="hybridMultilevel"/>
    <w:tmpl w:val="00F072FC"/>
    <w:lvl w:ilvl="0" w:tplc="0419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422"/>
    <w:rsid w:val="00024F0E"/>
    <w:rsid w:val="00030BE0"/>
    <w:rsid w:val="000333CD"/>
    <w:rsid w:val="00035583"/>
    <w:rsid w:val="000414A1"/>
    <w:rsid w:val="00041939"/>
    <w:rsid w:val="00046426"/>
    <w:rsid w:val="00055D44"/>
    <w:rsid w:val="000617D5"/>
    <w:rsid w:val="000714A8"/>
    <w:rsid w:val="00075706"/>
    <w:rsid w:val="00096214"/>
    <w:rsid w:val="00096329"/>
    <w:rsid w:val="000C1F1B"/>
    <w:rsid w:val="000C7FF2"/>
    <w:rsid w:val="000D0DED"/>
    <w:rsid w:val="000D1347"/>
    <w:rsid w:val="000D18EE"/>
    <w:rsid w:val="000F1F7C"/>
    <w:rsid w:val="00114F70"/>
    <w:rsid w:val="00127D08"/>
    <w:rsid w:val="001461A8"/>
    <w:rsid w:val="001531A2"/>
    <w:rsid w:val="00160E58"/>
    <w:rsid w:val="00182784"/>
    <w:rsid w:val="001A3815"/>
    <w:rsid w:val="001B155A"/>
    <w:rsid w:val="001C475F"/>
    <w:rsid w:val="001D1600"/>
    <w:rsid w:val="001D6333"/>
    <w:rsid w:val="001D758E"/>
    <w:rsid w:val="001E5CBE"/>
    <w:rsid w:val="001F35D2"/>
    <w:rsid w:val="001F5440"/>
    <w:rsid w:val="0020730F"/>
    <w:rsid w:val="00234AC1"/>
    <w:rsid w:val="002363AC"/>
    <w:rsid w:val="00236AF1"/>
    <w:rsid w:val="002408D8"/>
    <w:rsid w:val="00254905"/>
    <w:rsid w:val="00260DD1"/>
    <w:rsid w:val="002B40A7"/>
    <w:rsid w:val="002E044C"/>
    <w:rsid w:val="002E735D"/>
    <w:rsid w:val="00312511"/>
    <w:rsid w:val="0034726A"/>
    <w:rsid w:val="003542AF"/>
    <w:rsid w:val="00364660"/>
    <w:rsid w:val="00365094"/>
    <w:rsid w:val="0036517F"/>
    <w:rsid w:val="00371346"/>
    <w:rsid w:val="00397BC0"/>
    <w:rsid w:val="003A1AD6"/>
    <w:rsid w:val="003B00C3"/>
    <w:rsid w:val="003B4BE8"/>
    <w:rsid w:val="003C01F0"/>
    <w:rsid w:val="003C3781"/>
    <w:rsid w:val="0040326E"/>
    <w:rsid w:val="00415CF0"/>
    <w:rsid w:val="00421DD3"/>
    <w:rsid w:val="004310CF"/>
    <w:rsid w:val="004311FC"/>
    <w:rsid w:val="0045553E"/>
    <w:rsid w:val="00456FD4"/>
    <w:rsid w:val="0049236B"/>
    <w:rsid w:val="004A3D57"/>
    <w:rsid w:val="004E17BF"/>
    <w:rsid w:val="005277A3"/>
    <w:rsid w:val="005A2212"/>
    <w:rsid w:val="005A2606"/>
    <w:rsid w:val="005A382F"/>
    <w:rsid w:val="005A5636"/>
    <w:rsid w:val="005E0E47"/>
    <w:rsid w:val="005E75BD"/>
    <w:rsid w:val="00620AF0"/>
    <w:rsid w:val="00656AF2"/>
    <w:rsid w:val="0069706E"/>
    <w:rsid w:val="006A7BD1"/>
    <w:rsid w:val="006B003A"/>
    <w:rsid w:val="006B13C2"/>
    <w:rsid w:val="006B1AA7"/>
    <w:rsid w:val="006B75A2"/>
    <w:rsid w:val="006C21C8"/>
    <w:rsid w:val="006D5A19"/>
    <w:rsid w:val="006F4C4F"/>
    <w:rsid w:val="0075335B"/>
    <w:rsid w:val="00772170"/>
    <w:rsid w:val="00775F6C"/>
    <w:rsid w:val="00792BF7"/>
    <w:rsid w:val="007C41B4"/>
    <w:rsid w:val="007D77BE"/>
    <w:rsid w:val="007E39D9"/>
    <w:rsid w:val="007E4BE5"/>
    <w:rsid w:val="0080217C"/>
    <w:rsid w:val="00802BE6"/>
    <w:rsid w:val="00806422"/>
    <w:rsid w:val="00807C28"/>
    <w:rsid w:val="008478E1"/>
    <w:rsid w:val="00851F87"/>
    <w:rsid w:val="008B1259"/>
    <w:rsid w:val="008B5437"/>
    <w:rsid w:val="008C031B"/>
    <w:rsid w:val="008C2BC5"/>
    <w:rsid w:val="008C698F"/>
    <w:rsid w:val="008D4DE7"/>
    <w:rsid w:val="008D7890"/>
    <w:rsid w:val="00903069"/>
    <w:rsid w:val="00904C07"/>
    <w:rsid w:val="00905851"/>
    <w:rsid w:val="00907A45"/>
    <w:rsid w:val="00926D38"/>
    <w:rsid w:val="009278C5"/>
    <w:rsid w:val="009727BF"/>
    <w:rsid w:val="00975F99"/>
    <w:rsid w:val="00993B91"/>
    <w:rsid w:val="009D7CA4"/>
    <w:rsid w:val="009E2B80"/>
    <w:rsid w:val="009E6D56"/>
    <w:rsid w:val="00A3796A"/>
    <w:rsid w:val="00A51CE1"/>
    <w:rsid w:val="00A75B05"/>
    <w:rsid w:val="00A9035B"/>
    <w:rsid w:val="00A90411"/>
    <w:rsid w:val="00AB3282"/>
    <w:rsid w:val="00AC5D51"/>
    <w:rsid w:val="00AD4024"/>
    <w:rsid w:val="00AD650B"/>
    <w:rsid w:val="00AE22F1"/>
    <w:rsid w:val="00AE2D33"/>
    <w:rsid w:val="00AF282C"/>
    <w:rsid w:val="00B17CF8"/>
    <w:rsid w:val="00B52188"/>
    <w:rsid w:val="00B56E22"/>
    <w:rsid w:val="00B57C5C"/>
    <w:rsid w:val="00B8035B"/>
    <w:rsid w:val="00B81EB4"/>
    <w:rsid w:val="00B86C11"/>
    <w:rsid w:val="00B92F44"/>
    <w:rsid w:val="00B96DC6"/>
    <w:rsid w:val="00B97DAB"/>
    <w:rsid w:val="00BE1680"/>
    <w:rsid w:val="00BF2764"/>
    <w:rsid w:val="00BF5CF9"/>
    <w:rsid w:val="00BF6B3D"/>
    <w:rsid w:val="00C51952"/>
    <w:rsid w:val="00CC2C4A"/>
    <w:rsid w:val="00CC6CD9"/>
    <w:rsid w:val="00D063B9"/>
    <w:rsid w:val="00D31476"/>
    <w:rsid w:val="00D84795"/>
    <w:rsid w:val="00D97617"/>
    <w:rsid w:val="00DD0368"/>
    <w:rsid w:val="00DF6226"/>
    <w:rsid w:val="00E01514"/>
    <w:rsid w:val="00E1053B"/>
    <w:rsid w:val="00E36177"/>
    <w:rsid w:val="00E36C5F"/>
    <w:rsid w:val="00E415BC"/>
    <w:rsid w:val="00E518F1"/>
    <w:rsid w:val="00E57463"/>
    <w:rsid w:val="00E92D6A"/>
    <w:rsid w:val="00EA68EC"/>
    <w:rsid w:val="00EB46E6"/>
    <w:rsid w:val="00EB7A4B"/>
    <w:rsid w:val="00EE125C"/>
    <w:rsid w:val="00EE3269"/>
    <w:rsid w:val="00F1154E"/>
    <w:rsid w:val="00F31561"/>
    <w:rsid w:val="00F36E36"/>
    <w:rsid w:val="00F41144"/>
    <w:rsid w:val="00F70FF0"/>
    <w:rsid w:val="00F748A4"/>
    <w:rsid w:val="00F9548D"/>
    <w:rsid w:val="00FA2649"/>
    <w:rsid w:val="00FE6737"/>
    <w:rsid w:val="00FE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2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D4024"/>
    <w:pPr>
      <w:ind w:left="720"/>
      <w:contextualSpacing/>
    </w:pPr>
  </w:style>
  <w:style w:type="paragraph" w:styleId="a3">
    <w:name w:val="List Paragraph"/>
    <w:basedOn w:val="a"/>
    <w:uiPriority w:val="34"/>
    <w:qFormat/>
    <w:rsid w:val="00AD4024"/>
    <w:pPr>
      <w:ind w:left="720"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AD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0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2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D4024"/>
    <w:pPr>
      <w:ind w:left="720"/>
      <w:contextualSpacing/>
    </w:pPr>
  </w:style>
  <w:style w:type="paragraph" w:styleId="a3">
    <w:name w:val="List Paragraph"/>
    <w:basedOn w:val="a"/>
    <w:uiPriority w:val="34"/>
    <w:qFormat/>
    <w:rsid w:val="00AD4024"/>
    <w:pPr>
      <w:ind w:left="720"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AD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0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528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2018-10-18T06:38:00Z</dcterms:created>
  <dcterms:modified xsi:type="dcterms:W3CDTF">2018-10-18T06:39:00Z</dcterms:modified>
</cp:coreProperties>
</file>