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b/>
          <w:sz w:val="24"/>
          <w:szCs w:val="24"/>
          <w:lang w:eastAsia="ar-SA"/>
        </w:rPr>
        <w:t>ЯРАШЪЮСКАЯ ОСНОВНАЯ ОБЩЕОБРАЗОВАТЕЛЬНАЯ ШКОЛА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Принято: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41258">
        <w:rPr>
          <w:rFonts w:ascii="Times New Roman" w:hAnsi="Times New Roman" w:cs="Times New Roman"/>
          <w:sz w:val="24"/>
          <w:szCs w:val="24"/>
          <w:lang w:eastAsia="ar-SA"/>
        </w:rPr>
        <w:t>Утверждено:</w:t>
      </w:r>
    </w:p>
    <w:p w:rsidR="00583ACB" w:rsidRPr="00941258" w:rsidRDefault="00583ACB" w:rsidP="00583A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>на заседании педсовета                                  директор школы _________________</w:t>
      </w:r>
    </w:p>
    <w:p w:rsidR="00583ACB" w:rsidRPr="00941258" w:rsidRDefault="00583ACB" w:rsidP="00583A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от 31.08.2017г.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Приказ № 217</w:t>
      </w:r>
      <w:r w:rsidRPr="00941258">
        <w:rPr>
          <w:rFonts w:ascii="Times New Roman" w:hAnsi="Times New Roman" w:cs="Times New Roman"/>
          <w:sz w:val="24"/>
          <w:szCs w:val="24"/>
          <w:lang w:eastAsia="ar-SA"/>
        </w:rPr>
        <w:t xml:space="preserve">  от  31.08.2017г.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>Рабочая программа</w:t>
      </w:r>
    </w:p>
    <w:p w:rsidR="00583ACB" w:rsidRDefault="00583ACB" w:rsidP="00583AC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 xml:space="preserve">учебного предмета 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941258">
        <w:rPr>
          <w:rFonts w:ascii="Times New Roman" w:hAnsi="Times New Roman" w:cs="Times New Roman"/>
          <w:sz w:val="36"/>
          <w:szCs w:val="36"/>
          <w:lang w:eastAsia="ar-SA"/>
        </w:rPr>
        <w:t>«</w:t>
      </w:r>
      <w:r>
        <w:rPr>
          <w:rFonts w:ascii="Times New Roman" w:hAnsi="Times New Roman" w:cs="Times New Roman"/>
          <w:sz w:val="36"/>
          <w:szCs w:val="36"/>
          <w:lang w:eastAsia="ar-SA"/>
        </w:rPr>
        <w:t>Английский язык</w:t>
      </w:r>
      <w:r w:rsidRPr="00941258">
        <w:rPr>
          <w:rFonts w:ascii="Times New Roman" w:hAnsi="Times New Roman" w:cs="Times New Roman"/>
          <w:sz w:val="36"/>
          <w:szCs w:val="36"/>
          <w:lang w:eastAsia="ar-SA"/>
        </w:rPr>
        <w:t>»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образования (класс): </w:t>
      </w:r>
      <w:r>
        <w:rPr>
          <w:rFonts w:ascii="Times New Roman" w:hAnsi="Times New Roman" w:cs="Times New Roman"/>
          <w:sz w:val="28"/>
          <w:szCs w:val="28"/>
          <w:lang w:eastAsia="ar-SA"/>
        </w:rPr>
        <w:t>основное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общее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класс)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Составители: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Сенькина Людмила</w:t>
      </w:r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Ивановна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 год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41258">
        <w:rPr>
          <w:rFonts w:ascii="Times New Roman" w:hAnsi="Times New Roman" w:cs="Times New Roman"/>
          <w:sz w:val="28"/>
          <w:szCs w:val="28"/>
          <w:lang w:eastAsia="ar-SA"/>
        </w:rPr>
        <w:t>Составлена</w:t>
      </w:r>
      <w:proofErr w:type="gramEnd"/>
      <w:r w:rsidRPr="00941258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основе: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E129AD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9AD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учреждений.</w:t>
      </w:r>
    </w:p>
    <w:p w:rsidR="00583ACB" w:rsidRPr="00E129AD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9AD">
        <w:rPr>
          <w:rFonts w:ascii="Times New Roman" w:hAnsi="Times New Roman" w:cs="Times New Roman"/>
          <w:sz w:val="28"/>
          <w:szCs w:val="28"/>
        </w:rPr>
        <w:t>Иностранный язык. 5-9 классы. М.: Просвещение, 2012 г.</w:t>
      </w: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41258">
        <w:rPr>
          <w:rFonts w:ascii="Times New Roman" w:hAnsi="Times New Roman" w:cs="Times New Roman"/>
          <w:sz w:val="28"/>
          <w:szCs w:val="28"/>
          <w:lang w:eastAsia="ar-SA"/>
        </w:rPr>
        <w:t>Пст</w:t>
      </w:r>
      <w:proofErr w:type="gramStart"/>
      <w:r w:rsidRPr="00941258"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 w:rsidRPr="00941258">
        <w:rPr>
          <w:rFonts w:ascii="Times New Roman" w:hAnsi="Times New Roman" w:cs="Times New Roman"/>
          <w:sz w:val="28"/>
          <w:szCs w:val="28"/>
          <w:lang w:eastAsia="ar-SA"/>
        </w:rPr>
        <w:t>рашъю</w:t>
      </w:r>
      <w:proofErr w:type="spellEnd"/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ACB" w:rsidRPr="00941258" w:rsidRDefault="00583ACB" w:rsidP="00583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1258">
        <w:rPr>
          <w:rFonts w:ascii="Times New Roman" w:hAnsi="Times New Roman" w:cs="Times New Roman"/>
          <w:sz w:val="28"/>
          <w:szCs w:val="28"/>
          <w:lang w:eastAsia="ar-SA"/>
        </w:rPr>
        <w:t>2017 год</w:t>
      </w:r>
    </w:p>
    <w:p w:rsidR="00583ACB" w:rsidRDefault="00583ACB" w:rsidP="00583AC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583ACB" w:rsidRDefault="00583ACB" w:rsidP="00583ACB">
      <w:pPr>
        <w:rPr>
          <w:rFonts w:eastAsiaTheme="minorHAnsi"/>
          <w:b/>
        </w:rPr>
      </w:pPr>
      <w:r>
        <w:rPr>
          <w:b/>
        </w:rPr>
        <w:br w:type="page"/>
      </w: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5B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34AB" w:rsidRDefault="005B34AB" w:rsidP="005B3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5B3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04"/>
        <w:gridCol w:w="7513"/>
        <w:gridCol w:w="1128"/>
      </w:tblGrid>
      <w:tr w:rsidR="005B34AB" w:rsidTr="005B34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B34AB" w:rsidTr="005B34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B84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B34AB" w:rsidTr="005B34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B84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34AB" w:rsidTr="005B34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5B34AB" w:rsidRDefault="005B3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B" w:rsidRDefault="005B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B" w:rsidRDefault="00B84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4A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Pr="00DA739A" w:rsidRDefault="00DA739A" w:rsidP="00DA739A">
      <w:pPr>
        <w:ind w:firstLine="720"/>
        <w:jc w:val="center"/>
        <w:rPr>
          <w:b/>
          <w:snapToGrid w:val="0"/>
          <w:color w:val="000000"/>
          <w:sz w:val="28"/>
          <w:szCs w:val="28"/>
          <w:lang w:eastAsia="ja-JP"/>
        </w:rPr>
      </w:pPr>
      <w:r w:rsidRPr="00DA739A">
        <w:rPr>
          <w:b/>
          <w:snapToGrid w:val="0"/>
          <w:color w:val="000000"/>
          <w:sz w:val="28"/>
          <w:szCs w:val="28"/>
        </w:rPr>
        <w:t xml:space="preserve">Содержание учебного предмета </w:t>
      </w:r>
    </w:p>
    <w:p w:rsidR="00DA739A" w:rsidRPr="00DA739A" w:rsidRDefault="00DA739A" w:rsidP="00DA739A">
      <w:pPr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>Я, моя семья и мои друзья. Межличностные отношения.</w:t>
      </w:r>
      <w:r w:rsidRPr="00DA739A">
        <w:rPr>
          <w:snapToGrid w:val="0"/>
          <w:color w:val="000000"/>
          <w:sz w:val="28"/>
          <w:szCs w:val="28"/>
        </w:rPr>
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 xml:space="preserve">Досуг и увлечения. </w:t>
      </w:r>
      <w:r w:rsidRPr="00DA739A">
        <w:rPr>
          <w:snapToGrid w:val="0"/>
          <w:color w:val="000000"/>
          <w:sz w:val="28"/>
          <w:szCs w:val="28"/>
        </w:rPr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 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>Школьное образование.</w:t>
      </w:r>
      <w:r w:rsidRPr="00DA739A">
        <w:rPr>
          <w:snapToGrid w:val="0"/>
          <w:color w:val="000000"/>
          <w:sz w:val="28"/>
          <w:szCs w:val="28"/>
        </w:rPr>
        <w:t xml:space="preserve"> Школьные предметы. Распорядок дня в школе. Внеклассные мероприятия. Правила безопасности школьников. Школьные благотворительные концерты.   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>Человек и окружающий мир.</w:t>
      </w:r>
      <w:r w:rsidRPr="00DA739A">
        <w:rPr>
          <w:snapToGrid w:val="0"/>
          <w:color w:val="000000"/>
          <w:sz w:val="28"/>
          <w:szCs w:val="28"/>
        </w:rPr>
        <w:t xml:space="preserve"> Защита окружающей среды. Участие в экологических мероприятиях. Помощь инвалидам и пожилым людям.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>Средства массовой информации.</w:t>
      </w:r>
      <w:r w:rsidRPr="00DA739A">
        <w:rPr>
          <w:snapToGrid w:val="0"/>
          <w:color w:val="000000"/>
          <w:sz w:val="28"/>
          <w:szCs w:val="28"/>
        </w:rPr>
        <w:t xml:space="preserve"> Правила безопасности при пользовании Интернетом. 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DA739A">
        <w:rPr>
          <w:b/>
          <w:snapToGrid w:val="0"/>
          <w:color w:val="000000"/>
          <w:sz w:val="28"/>
          <w:szCs w:val="28"/>
        </w:rPr>
        <w:t xml:space="preserve">Страна изучаемого языка и родная страна. </w:t>
      </w:r>
      <w:r w:rsidRPr="00DA739A">
        <w:rPr>
          <w:snapToGrid w:val="0"/>
          <w:color w:val="000000"/>
          <w:sz w:val="28"/>
          <w:szCs w:val="28"/>
        </w:rPr>
        <w:t xml:space="preserve">Достопримечательности Великобритании, США, России, городов мира. Известные люди. Любимые праздники. Местные праздники. </w:t>
      </w: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</w:rPr>
      </w:pPr>
    </w:p>
    <w:p w:rsidR="00DA739A" w:rsidRPr="00DA739A" w:rsidRDefault="00DA739A" w:rsidP="00DA739A">
      <w:pPr>
        <w:ind w:firstLine="720"/>
        <w:jc w:val="both"/>
        <w:rPr>
          <w:snapToGrid w:val="0"/>
          <w:color w:val="000000"/>
          <w:sz w:val="28"/>
          <w:szCs w:val="28"/>
          <w:lang w:eastAsia="ja-JP"/>
        </w:rPr>
      </w:pPr>
      <w:r w:rsidRPr="00DA739A">
        <w:rPr>
          <w:snapToGrid w:val="0"/>
          <w:color w:val="000000"/>
          <w:sz w:val="28"/>
          <w:szCs w:val="28"/>
        </w:rPr>
        <w:t>В ходе обучения учащимися должны быть усвоены ряд социокультурных и языковых знаний и навыков.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Содержание тем учебного курса.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C7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DA739A">
        <w:rPr>
          <w:rFonts w:ascii="Times New Roman" w:hAnsi="Times New Roman" w:cs="Times New Roman"/>
          <w:sz w:val="28"/>
          <w:szCs w:val="28"/>
        </w:rPr>
        <w:t>.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Лексические навыки формируются как на базе материала, усвоенного во 2 - 4 классах, так и нового. В общий объем лексического материала, подлеж</w:t>
      </w:r>
      <w:r w:rsidRPr="00DA739A">
        <w:rPr>
          <w:rFonts w:ascii="Times New Roman" w:hAnsi="Times New Roman" w:cs="Times New Roman"/>
          <w:sz w:val="28"/>
          <w:szCs w:val="28"/>
        </w:rPr>
        <w:t>а</w:t>
      </w:r>
      <w:r w:rsidRPr="00DA739A">
        <w:rPr>
          <w:rFonts w:ascii="Times New Roman" w:hAnsi="Times New Roman" w:cs="Times New Roman"/>
          <w:sz w:val="28"/>
          <w:szCs w:val="28"/>
        </w:rPr>
        <w:t>щего усвоению, входят: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устойчивыесловосочетания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(to take a photo, to make a trip, etc.);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интернациональная лексика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graffiti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.);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многозначные слова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– 1) знак, символ; 2) вывеска;3) след; to fix – 1) устанавливать; 2) чинить, ремонтировать);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 w:rsidRPr="00DA739A">
        <w:rPr>
          <w:rFonts w:ascii="Times New Roman" w:hAnsi="Times New Roman" w:cs="Times New Roman"/>
          <w:sz w:val="28"/>
          <w:szCs w:val="28"/>
        </w:rPr>
        <w:t>фразовыеглаголы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to pick up, to wash off, to get up)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речевыефункции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: asking about news (What’s the news? 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>Is there anything new?); asking about preferences / talking about preferences (Do you like…? I (don’t) like…); asking for advice (Shall I …?); asking for information (What is…? Do you…?); explaining your choice (…because… As for me… is my first choice.); expressing agreement/disagreement (OK. I (don’t) think… I’m sorry, I can’t…); expressing attitude (How interesting! That’s great!); expressing ce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tainty/probability (It must be… He may / might …); expressing surprise (You must 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be kidding. It can’t be so.); giving advice (You should / shouldn’t… I think you can…); giving information (This is…, Yes, …); inviting / accepting (declining) an invitation (What about going…?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Allright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I’msorry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.);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основные способы словообразования: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аффиксация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суффиксысуществительных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er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(traveller), -or (actor),–(t</w:t>
      </w:r>
      <w:proofErr w:type="gramStart"/>
      <w:r w:rsidRPr="00DA739A">
        <w:rPr>
          <w:rFonts w:ascii="Times New Roman" w:hAnsi="Times New Roman" w:cs="Times New Roman"/>
          <w:sz w:val="28"/>
          <w:szCs w:val="28"/>
          <w:lang w:val="en-GB"/>
        </w:rPr>
        <w:t>)ion</w:t>
      </w:r>
      <w:proofErr w:type="gram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(exhibition, competition), -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ment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(entertainment), -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ance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(performance), -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ment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(a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nouncement); </w:t>
      </w:r>
      <w:r w:rsidRPr="00DA739A">
        <w:rPr>
          <w:rFonts w:ascii="Times New Roman" w:hAnsi="Times New Roman" w:cs="Times New Roman"/>
          <w:sz w:val="28"/>
          <w:szCs w:val="28"/>
        </w:rPr>
        <w:t>прилагательных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ful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(colourful), -al (traditional);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словосложение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(N+N – sea +shore=seashore; 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Prep.+N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under+water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>= u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derwater (ride); 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any+where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=anywhere; 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every+thing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=everything; </w:t>
      </w:r>
      <w:proofErr w:type="spellStart"/>
      <w:r w:rsidRPr="00DA739A">
        <w:rPr>
          <w:rFonts w:ascii="Times New Roman" w:hAnsi="Times New Roman" w:cs="Times New Roman"/>
          <w:sz w:val="28"/>
          <w:szCs w:val="28"/>
          <w:lang w:val="en-GB"/>
        </w:rPr>
        <w:t>some+one</w:t>
      </w:r>
      <w:proofErr w:type="spellEnd"/>
      <w:r w:rsidRPr="00DA739A">
        <w:rPr>
          <w:rFonts w:ascii="Times New Roman" w:hAnsi="Times New Roman" w:cs="Times New Roman"/>
          <w:sz w:val="28"/>
          <w:szCs w:val="28"/>
          <w:lang w:val="en-GB"/>
        </w:rPr>
        <w:t>=someone);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73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конверсия</w:t>
      </w:r>
      <w:r w:rsidRPr="00DA739A">
        <w:rPr>
          <w:rFonts w:ascii="Times New Roman" w:hAnsi="Times New Roman" w:cs="Times New Roman"/>
          <w:sz w:val="28"/>
          <w:szCs w:val="28"/>
          <w:lang w:val="en-GB"/>
        </w:rPr>
        <w:t xml:space="preserve"> (a smile – to smile)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C73">
        <w:rPr>
          <w:rFonts w:ascii="Times New Roman" w:hAnsi="Times New Roman" w:cs="Times New Roman"/>
          <w:b/>
          <w:sz w:val="28"/>
          <w:szCs w:val="28"/>
        </w:rPr>
        <w:t>Грамматические явления</w:t>
      </w:r>
      <w:r w:rsidRPr="00DA739A">
        <w:rPr>
          <w:rFonts w:ascii="Times New Roman" w:hAnsi="Times New Roman" w:cs="Times New Roman"/>
          <w:sz w:val="28"/>
          <w:szCs w:val="28"/>
        </w:rPr>
        <w:t>, подлежащие усвоению в средней школе.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1. Имя существительное: -притяжательный падеж имен существительных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PhilipandAlice’sfarm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Pr="00DA739A">
        <w:rPr>
          <w:rFonts w:ascii="Times New Roman" w:hAnsi="Times New Roman" w:cs="Times New Roman"/>
          <w:sz w:val="28"/>
          <w:szCs w:val="28"/>
        </w:rPr>
        <w:t>Артикль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B8471D">
        <w:rPr>
          <w:rFonts w:ascii="Times New Roman" w:hAnsi="Times New Roman" w:cs="Times New Roman"/>
          <w:color w:val="000000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color w:val="000000"/>
          <w:sz w:val="28"/>
          <w:szCs w:val="28"/>
        </w:rPr>
        <w:t>артиклисустойчивымивыражениями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(to have dinner, to play the piano);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 xml:space="preserve">3. Имя числительное: </w:t>
      </w:r>
      <w:proofErr w:type="gramStart"/>
      <w:r w:rsidRPr="00DA73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A739A">
        <w:rPr>
          <w:rFonts w:ascii="Times New Roman" w:hAnsi="Times New Roman" w:cs="Times New Roman"/>
          <w:sz w:val="28"/>
          <w:szCs w:val="28"/>
        </w:rPr>
        <w:t>оставные числительные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threehundredandseventy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);-числительные для обозначения дат и больших чисел.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4. Местоимение: -неопределенные местоимения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) и их пр</w:t>
      </w:r>
      <w:r w:rsidRPr="00DA739A">
        <w:rPr>
          <w:rFonts w:ascii="Times New Roman" w:hAnsi="Times New Roman" w:cs="Times New Roman"/>
          <w:sz w:val="28"/>
          <w:szCs w:val="28"/>
        </w:rPr>
        <w:t>о</w:t>
      </w:r>
      <w:r w:rsidRPr="00DA739A">
        <w:rPr>
          <w:rFonts w:ascii="Times New Roman" w:hAnsi="Times New Roman" w:cs="Times New Roman"/>
          <w:sz w:val="28"/>
          <w:szCs w:val="28"/>
        </w:rPr>
        <w:t>изводные,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5. </w:t>
      </w:r>
      <w:r w:rsidRPr="00DA739A">
        <w:rPr>
          <w:rFonts w:ascii="Times New Roman" w:hAnsi="Times New Roman" w:cs="Times New Roman"/>
          <w:sz w:val="28"/>
          <w:szCs w:val="28"/>
        </w:rPr>
        <w:t>Глагол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видовременнаяформа</w:t>
      </w:r>
      <w:proofErr w:type="spellEnd"/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Present Simple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сглаголами</w:t>
      </w:r>
      <w:proofErr w:type="spellEnd"/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to see, to hear, to know, to understand, to think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r w:rsidRPr="00DA739A">
        <w:rPr>
          <w:rFonts w:ascii="Times New Roman" w:hAnsi="Times New Roman" w:cs="Times New Roman"/>
          <w:sz w:val="28"/>
          <w:szCs w:val="28"/>
        </w:rPr>
        <w:t>которыенеупотребляютсяв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Present Progressive);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видовременнаяформа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Present Progressive </w:t>
      </w:r>
      <w:r w:rsidRPr="00DA739A">
        <w:rPr>
          <w:rFonts w:ascii="Times New Roman" w:hAnsi="Times New Roman" w:cs="Times New Roman"/>
          <w:sz w:val="28"/>
          <w:szCs w:val="28"/>
        </w:rPr>
        <w:t>дляописаниябудущихдействий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(We are going to Spain in summer.);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 xml:space="preserve">-видовременная форма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PastProgressive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wasreading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bookalleveningyesterday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.) в утвердительных, отрицательных и вопросител</w:t>
      </w:r>
      <w:r w:rsidRPr="00DA739A">
        <w:rPr>
          <w:rFonts w:ascii="Times New Roman" w:hAnsi="Times New Roman" w:cs="Times New Roman"/>
          <w:sz w:val="28"/>
          <w:szCs w:val="28"/>
        </w:rPr>
        <w:t>ь</w:t>
      </w:r>
      <w:r w:rsidRPr="00DA739A">
        <w:rPr>
          <w:rFonts w:ascii="Times New Roman" w:hAnsi="Times New Roman" w:cs="Times New Roman"/>
          <w:sz w:val="28"/>
          <w:szCs w:val="28"/>
        </w:rPr>
        <w:t xml:space="preserve">ных предложениях;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 xml:space="preserve">-видовременная форма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PresentPerfect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thisweek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thisyear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) в утвердительных, отрицательных и вопрос</w:t>
      </w:r>
      <w:r w:rsidRPr="00DA739A">
        <w:rPr>
          <w:rFonts w:ascii="Times New Roman" w:hAnsi="Times New Roman" w:cs="Times New Roman"/>
          <w:sz w:val="28"/>
          <w:szCs w:val="28"/>
        </w:rPr>
        <w:t>и</w:t>
      </w:r>
      <w:r w:rsidRPr="00DA739A">
        <w:rPr>
          <w:rFonts w:ascii="Times New Roman" w:hAnsi="Times New Roman" w:cs="Times New Roman"/>
          <w:sz w:val="28"/>
          <w:szCs w:val="28"/>
        </w:rPr>
        <w:t xml:space="preserve">тельных предложениях;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модальныеглаголы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can/could, have to, may/might, must;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6. </w:t>
      </w:r>
      <w:r w:rsidRPr="00DA739A">
        <w:rPr>
          <w:rFonts w:ascii="Times New Roman" w:hAnsi="Times New Roman" w:cs="Times New Roman"/>
          <w:sz w:val="28"/>
          <w:szCs w:val="28"/>
        </w:rPr>
        <w:t>Наречие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выражениячастотности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(once a week, three times a day, etc)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r w:rsidRPr="00DA739A">
        <w:rPr>
          <w:rFonts w:ascii="Times New Roman" w:hAnsi="Times New Roman" w:cs="Times New Roman"/>
          <w:sz w:val="28"/>
          <w:szCs w:val="28"/>
        </w:rPr>
        <w:t>Предлог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>: -</w:t>
      </w:r>
      <w:r w:rsidRPr="00DA739A">
        <w:rPr>
          <w:rFonts w:ascii="Times New Roman" w:hAnsi="Times New Roman" w:cs="Times New Roman"/>
          <w:sz w:val="28"/>
          <w:szCs w:val="28"/>
        </w:rPr>
        <w:t>предлогиместаинаправления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(behind, under, opposite, between, in front of, next to, through, over, past);</w:t>
      </w:r>
    </w:p>
    <w:p w:rsidR="00DA739A" w:rsidRPr="00B8471D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471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DA739A">
        <w:rPr>
          <w:rFonts w:ascii="Times New Roman" w:hAnsi="Times New Roman" w:cs="Times New Roman"/>
          <w:sz w:val="28"/>
          <w:szCs w:val="28"/>
        </w:rPr>
        <w:t>предлогивремени</w:t>
      </w:r>
      <w:r w:rsidRPr="00B8471D">
        <w:rPr>
          <w:rFonts w:ascii="Times New Roman" w:hAnsi="Times New Roman" w:cs="Times New Roman"/>
          <w:sz w:val="28"/>
          <w:szCs w:val="28"/>
          <w:lang w:val="en-GB"/>
        </w:rPr>
        <w:t xml:space="preserve"> (at, in, on, for, since, during);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8. Простое предложение.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 xml:space="preserve">-распространенные простые предложения; 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-порядок слов в повествовательном предложении (</w:t>
      </w:r>
      <w:proofErr w:type="spellStart"/>
      <w:r w:rsidRPr="00DA739A">
        <w:rPr>
          <w:rFonts w:ascii="Times New Roman" w:hAnsi="Times New Roman" w:cs="Times New Roman"/>
          <w:sz w:val="28"/>
          <w:szCs w:val="28"/>
        </w:rPr>
        <w:t>Insummermanypeopleoftenhavepicnicsinpicnicareas</w:t>
      </w:r>
      <w:proofErr w:type="spellEnd"/>
      <w:r w:rsidRPr="00DA739A">
        <w:rPr>
          <w:rFonts w:ascii="Times New Roman" w:hAnsi="Times New Roman" w:cs="Times New Roman"/>
          <w:sz w:val="28"/>
          <w:szCs w:val="28"/>
        </w:rPr>
        <w:t>);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-вопросительные предложения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вопрос к подлежащему;</w:t>
      </w:r>
    </w:p>
    <w:p w:rsidR="00DA739A" w:rsidRPr="00DA739A" w:rsidRDefault="00DA739A" w:rsidP="00DA73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39A">
        <w:rPr>
          <w:rFonts w:ascii="Times New Roman" w:hAnsi="Times New Roman" w:cs="Times New Roman"/>
          <w:sz w:val="28"/>
          <w:szCs w:val="28"/>
        </w:rPr>
        <w:t>9. Сложное предложение: -сложноподчиненные предложения с союзами while/when, since.</w:t>
      </w:r>
    </w:p>
    <w:p w:rsidR="00DA739A" w:rsidRDefault="00DA739A" w:rsidP="00DA739A">
      <w:pPr>
        <w:ind w:firstLine="720"/>
        <w:jc w:val="both"/>
        <w:rPr>
          <w:snapToGrid w:val="0"/>
          <w:color w:val="000000"/>
        </w:rPr>
      </w:pPr>
    </w:p>
    <w:p w:rsidR="00DA739A" w:rsidRDefault="00DA739A" w:rsidP="00DA739A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</w:t>
      </w:r>
    </w:p>
    <w:p w:rsidR="00DA739A" w:rsidRDefault="00DA739A" w:rsidP="00DA739A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 английскому языку в 5 классе</w:t>
      </w:r>
    </w:p>
    <w:p w:rsidR="00DA739A" w:rsidRDefault="00DA739A" w:rsidP="00DA739A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04"/>
        <w:gridCol w:w="4678"/>
        <w:gridCol w:w="1626"/>
        <w:gridCol w:w="2337"/>
      </w:tblGrid>
      <w:tr w:rsidR="00DA739A" w:rsidTr="00D64DBE">
        <w:tc>
          <w:tcPr>
            <w:tcW w:w="704" w:type="dxa"/>
            <w:vAlign w:val="center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26" w:type="dxa"/>
            <w:vAlign w:val="center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37" w:type="dxa"/>
            <w:vAlign w:val="center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0C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DA739A" w:rsidTr="00D64DBE">
        <w:tc>
          <w:tcPr>
            <w:tcW w:w="704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Давайте дружить!</w:t>
            </w:r>
          </w:p>
        </w:tc>
        <w:tc>
          <w:tcPr>
            <w:tcW w:w="1626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вокруг нас.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Это здорово помогать людям.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Будни и выходные.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Мои любимые праздники.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DA739A" w:rsidRDefault="00DA739A" w:rsidP="00DA739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 нас было хорошее путешествие по Англии.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Мои будущие каникулы.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39A" w:rsidTr="00D64DBE">
        <w:tc>
          <w:tcPr>
            <w:tcW w:w="704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Мои лучшие впечатления.</w:t>
            </w:r>
          </w:p>
        </w:tc>
        <w:tc>
          <w:tcPr>
            <w:tcW w:w="1626" w:type="dxa"/>
          </w:tcPr>
          <w:p w:rsidR="00DA739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7" w:type="dxa"/>
          </w:tcPr>
          <w:p w:rsidR="00DA739A" w:rsidRPr="00E90C5A" w:rsidRDefault="00DA739A" w:rsidP="00D64DBE">
            <w:pPr>
              <w:pStyle w:val="a3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A739A" w:rsidRDefault="00DA739A" w:rsidP="00DA739A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B34AB" w:rsidRDefault="005B34AB" w:rsidP="005B3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4AB" w:rsidRDefault="005B34AB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644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39A" w:rsidRDefault="00DA739A" w:rsidP="00DA7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A739A" w:rsidRDefault="00DA739A" w:rsidP="00DA7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1D" w:rsidRPr="00B8471D" w:rsidRDefault="00B8471D" w:rsidP="00B8471D">
      <w:pPr>
        <w:suppressAutoHyphens w:val="0"/>
        <w:spacing w:after="150"/>
        <w:ind w:firstLine="284"/>
        <w:jc w:val="center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 результатам первого года обучения основной школы в системе ФГОС будут достигнуты определенные </w:t>
      </w:r>
      <w:r w:rsidRPr="00B8471D">
        <w:rPr>
          <w:b/>
          <w:bCs/>
          <w:color w:val="000000"/>
          <w:sz w:val="28"/>
          <w:szCs w:val="28"/>
          <w:lang w:eastAsia="ru-RU"/>
        </w:rPr>
        <w:t>личностные</w:t>
      </w:r>
      <w:r w:rsidRPr="00B8471D">
        <w:rPr>
          <w:color w:val="000000"/>
          <w:sz w:val="28"/>
          <w:szCs w:val="28"/>
          <w:lang w:eastAsia="ru-RU"/>
        </w:rPr>
        <w:t> результаты освоения учебного предмета «Иностранный язык»:</w:t>
      </w:r>
    </w:p>
    <w:p w:rsidR="00B8471D" w:rsidRPr="00B8471D" w:rsidRDefault="00B8471D" w:rsidP="00B8471D">
      <w:pPr>
        <w:numPr>
          <w:ilvl w:val="0"/>
          <w:numId w:val="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8471D" w:rsidRPr="00B8471D" w:rsidRDefault="00B8471D" w:rsidP="00B8471D">
      <w:pPr>
        <w:numPr>
          <w:ilvl w:val="0"/>
          <w:numId w:val="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B8471D" w:rsidRPr="00B8471D" w:rsidRDefault="00B8471D" w:rsidP="00B8471D">
      <w:pPr>
        <w:numPr>
          <w:ilvl w:val="0"/>
          <w:numId w:val="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совершенствованию собственной речевой культуры в ц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лом;</w:t>
      </w:r>
    </w:p>
    <w:p w:rsidR="00B8471D" w:rsidRPr="00B8471D" w:rsidRDefault="00B8471D" w:rsidP="00B8471D">
      <w:pPr>
        <w:numPr>
          <w:ilvl w:val="0"/>
          <w:numId w:val="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жэтнической коммуникации.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Изучение ИЯ внесет свой вклад в: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1) воспитание гражданственности, патриотизма, уважения к правам, свободам и обязанностям человека;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любовь к своей малой родине (своему родному дому, школе, селу, г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роду), народу, России;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знание правил поведения в классе, школе, дома;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родному языку;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осознание родной культуры через контекст культуры англоязычных стран;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достойно представлять родную культуру;</w:t>
      </w:r>
    </w:p>
    <w:p w:rsidR="00B8471D" w:rsidRPr="00B8471D" w:rsidRDefault="00B8471D" w:rsidP="00B8471D">
      <w:pPr>
        <w:numPr>
          <w:ilvl w:val="0"/>
          <w:numId w:val="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правовое сознание, уважение к правам и свободам личности;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B8471D" w:rsidRPr="00B8471D" w:rsidRDefault="00B8471D" w:rsidP="00B8471D">
      <w:pPr>
        <w:numPr>
          <w:ilvl w:val="0"/>
          <w:numId w:val="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представления о моральных нормах и правилах нравственного повед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ния; убежденность в приоритете общечеловеческих ценностей;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знание правил вежливого поведения, культуры речи;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адекватным способам выражения эмоций и чувств;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анализировать нравственную сторону своих поступков и п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ступков других людей;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людям с ограниченными физическими во</w:t>
      </w:r>
      <w:r w:rsidRPr="00B8471D">
        <w:rPr>
          <w:color w:val="000000"/>
          <w:sz w:val="28"/>
          <w:szCs w:val="28"/>
          <w:lang w:eastAsia="ru-RU"/>
        </w:rPr>
        <w:t>з</w:t>
      </w:r>
      <w:r w:rsidRPr="00B8471D">
        <w:rPr>
          <w:color w:val="000000"/>
          <w:sz w:val="28"/>
          <w:szCs w:val="28"/>
          <w:lang w:eastAsia="ru-RU"/>
        </w:rPr>
        <w:t>можностями;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 дружбе и друзьях, внимательное отношение к их и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тересам и увлечениям;</w:t>
      </w:r>
    </w:p>
    <w:p w:rsidR="00B8471D" w:rsidRPr="00B8471D" w:rsidRDefault="00B8471D" w:rsidP="00B8471D">
      <w:pPr>
        <w:numPr>
          <w:ilvl w:val="0"/>
          <w:numId w:val="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B8471D" w:rsidRPr="00B8471D" w:rsidRDefault="00B8471D" w:rsidP="00B8471D">
      <w:pPr>
        <w:numPr>
          <w:ilvl w:val="0"/>
          <w:numId w:val="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иметь собственное мнение; принимать собственные реш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ния;</w:t>
      </w:r>
    </w:p>
    <w:p w:rsidR="00B8471D" w:rsidRPr="00B8471D" w:rsidRDefault="00B8471D" w:rsidP="00B8471D">
      <w:pPr>
        <w:numPr>
          <w:ilvl w:val="0"/>
          <w:numId w:val="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потребность в поиске истины;</w:t>
      </w:r>
    </w:p>
    <w:p w:rsidR="00B8471D" w:rsidRPr="00B8471D" w:rsidRDefault="00B8471D" w:rsidP="00B8471D">
      <w:pPr>
        <w:numPr>
          <w:ilvl w:val="0"/>
          <w:numId w:val="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признавать свои ошибки;</w:t>
      </w:r>
    </w:p>
    <w:p w:rsidR="00B8471D" w:rsidRPr="00B8471D" w:rsidRDefault="00B8471D" w:rsidP="00B8471D">
      <w:pPr>
        <w:numPr>
          <w:ilvl w:val="0"/>
          <w:numId w:val="10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B8471D" w:rsidRPr="00B8471D" w:rsidRDefault="00B8471D" w:rsidP="00B8471D">
      <w:pPr>
        <w:numPr>
          <w:ilvl w:val="0"/>
          <w:numId w:val="10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уверенность в себе и своих силах;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ценностное отношение к труду и к достижениям людей;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людям разных профессий;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ра, так и в позиции рядового участника;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работать в паре/группе; взаимопомощь;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потребность и способность выражать себя в доступных видах творч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ства (проекты);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ответственное отношение к образованию и самообразованию, поним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ние их важности в условиях современного информационного общества;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проявлять дисциплинированность, последовательность, цел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устремленность и самостоятельность в выполнении учебных и учебно-трудовых заданий;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умение вести обсуждение, давать оценки;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нести индивидуальную ответственность за выполнение зад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ния; за совместную работу;</w:t>
      </w:r>
    </w:p>
    <w:p w:rsidR="00B8471D" w:rsidRPr="00B8471D" w:rsidRDefault="00B8471D" w:rsidP="00B8471D">
      <w:pPr>
        <w:numPr>
          <w:ilvl w:val="0"/>
          <w:numId w:val="1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</w:t>
      </w:r>
      <w:r w:rsidRPr="00B8471D">
        <w:rPr>
          <w:b/>
          <w:bCs/>
          <w:color w:val="000000"/>
          <w:sz w:val="28"/>
          <w:szCs w:val="28"/>
          <w:lang w:eastAsia="ru-RU"/>
        </w:rPr>
        <w:t>б</w:t>
      </w:r>
      <w:r w:rsidRPr="00B8471D">
        <w:rPr>
          <w:b/>
          <w:bCs/>
          <w:color w:val="000000"/>
          <w:sz w:val="28"/>
          <w:szCs w:val="28"/>
          <w:lang w:eastAsia="ru-RU"/>
        </w:rPr>
        <w:t>разу жизни;</w:t>
      </w:r>
    </w:p>
    <w:p w:rsidR="00B8471D" w:rsidRPr="00B8471D" w:rsidRDefault="00B8471D" w:rsidP="00B8471D">
      <w:pPr>
        <w:numPr>
          <w:ilvl w:val="0"/>
          <w:numId w:val="1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потребность в здоровом образе жизни;</w:t>
      </w:r>
    </w:p>
    <w:p w:rsidR="00B8471D" w:rsidRPr="00B8471D" w:rsidRDefault="00B8471D" w:rsidP="00B8471D">
      <w:pPr>
        <w:numPr>
          <w:ilvl w:val="0"/>
          <w:numId w:val="1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понимание важности физической культуры и спорта для здоровья ч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ловека; положительное отношение к спорту;</w:t>
      </w:r>
    </w:p>
    <w:p w:rsidR="00B8471D" w:rsidRPr="00B8471D" w:rsidRDefault="00B8471D" w:rsidP="00B8471D">
      <w:pPr>
        <w:numPr>
          <w:ilvl w:val="0"/>
          <w:numId w:val="1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B8471D">
        <w:rPr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B8471D">
        <w:rPr>
          <w:color w:val="000000"/>
          <w:sz w:val="28"/>
          <w:szCs w:val="28"/>
          <w:lang w:eastAsia="ru-RU"/>
        </w:rPr>
        <w:t xml:space="preserve"> режима дня;</w:t>
      </w:r>
    </w:p>
    <w:p w:rsidR="00B8471D" w:rsidRPr="00B8471D" w:rsidRDefault="00B8471D" w:rsidP="00B8471D">
      <w:pPr>
        <w:numPr>
          <w:ilvl w:val="0"/>
          <w:numId w:val="1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не совершать поступки, угрожающие собственному здор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вью и безопасности;</w:t>
      </w:r>
    </w:p>
    <w:p w:rsidR="00B8471D" w:rsidRPr="00B8471D" w:rsidRDefault="00B8471D" w:rsidP="00B8471D">
      <w:pPr>
        <w:numPr>
          <w:ilvl w:val="0"/>
          <w:numId w:val="1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воспитание);</w:t>
      </w:r>
    </w:p>
    <w:p w:rsidR="00B8471D" w:rsidRPr="00B8471D" w:rsidRDefault="00B8471D" w:rsidP="00B8471D">
      <w:pPr>
        <w:numPr>
          <w:ilvl w:val="0"/>
          <w:numId w:val="1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интерес к природе и природным явлениям;</w:t>
      </w:r>
    </w:p>
    <w:p w:rsidR="00B8471D" w:rsidRPr="00B8471D" w:rsidRDefault="00B8471D" w:rsidP="00B8471D">
      <w:pPr>
        <w:numPr>
          <w:ilvl w:val="0"/>
          <w:numId w:val="1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B8471D" w:rsidRPr="00B8471D" w:rsidRDefault="00B8471D" w:rsidP="00B8471D">
      <w:pPr>
        <w:numPr>
          <w:ilvl w:val="0"/>
          <w:numId w:val="1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понимание активной роли человека в природе;</w:t>
      </w:r>
    </w:p>
    <w:p w:rsidR="00B8471D" w:rsidRPr="00B8471D" w:rsidRDefault="00B8471D" w:rsidP="00B8471D">
      <w:pPr>
        <w:numPr>
          <w:ilvl w:val="0"/>
          <w:numId w:val="1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способность осознавать экологические проблемы;</w:t>
      </w:r>
    </w:p>
    <w:p w:rsidR="00B8471D" w:rsidRPr="00B8471D" w:rsidRDefault="00B8471D" w:rsidP="00B8471D">
      <w:pPr>
        <w:numPr>
          <w:ilvl w:val="0"/>
          <w:numId w:val="1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</w:t>
      </w:r>
      <w:r w:rsidRPr="00B8471D">
        <w:rPr>
          <w:b/>
          <w:bCs/>
          <w:color w:val="000000"/>
          <w:sz w:val="28"/>
          <w:szCs w:val="28"/>
          <w:lang w:eastAsia="ru-RU"/>
        </w:rPr>
        <w:t>с</w:t>
      </w:r>
      <w:r w:rsidRPr="00B8471D">
        <w:rPr>
          <w:b/>
          <w:bCs/>
          <w:color w:val="000000"/>
          <w:sz w:val="28"/>
          <w:szCs w:val="28"/>
          <w:lang w:eastAsia="ru-RU"/>
        </w:rPr>
        <w:t>питание);</w:t>
      </w:r>
    </w:p>
    <w:p w:rsidR="00B8471D" w:rsidRPr="00B8471D" w:rsidRDefault="00B8471D" w:rsidP="00B8471D">
      <w:pPr>
        <w:numPr>
          <w:ilvl w:val="0"/>
          <w:numId w:val="1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видеть красоту в окружающем мире; в труде, творчестве, пов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дении и поступках людей;</w:t>
      </w:r>
    </w:p>
    <w:p w:rsidR="00B8471D" w:rsidRPr="00B8471D" w:rsidRDefault="00B8471D" w:rsidP="00B8471D">
      <w:pPr>
        <w:numPr>
          <w:ilvl w:val="0"/>
          <w:numId w:val="1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мотивация к самореализации в творчестве; стремление выражать себя в различных видах творческой деятельности;</w:t>
      </w:r>
    </w:p>
    <w:p w:rsidR="00B8471D" w:rsidRPr="00B8471D" w:rsidRDefault="00B8471D" w:rsidP="00B8471D">
      <w:pPr>
        <w:numPr>
          <w:ilvl w:val="0"/>
          <w:numId w:val="1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мировым историческим ценностям в обла</w:t>
      </w:r>
      <w:r w:rsidRPr="00B8471D">
        <w:rPr>
          <w:color w:val="000000"/>
          <w:sz w:val="28"/>
          <w:szCs w:val="28"/>
          <w:lang w:eastAsia="ru-RU"/>
        </w:rPr>
        <w:t>с</w:t>
      </w:r>
      <w:r w:rsidRPr="00B8471D">
        <w:rPr>
          <w:color w:val="000000"/>
          <w:sz w:val="28"/>
          <w:szCs w:val="28"/>
          <w:lang w:eastAsia="ru-RU"/>
        </w:rPr>
        <w:t>ти литературы, искусства и науки;</w:t>
      </w:r>
    </w:p>
    <w:p w:rsidR="00B8471D" w:rsidRPr="00B8471D" w:rsidRDefault="00B8471D" w:rsidP="00B8471D">
      <w:pPr>
        <w:numPr>
          <w:ilvl w:val="0"/>
          <w:numId w:val="1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положительное отношение к выдающимся личностям и их достижен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ям;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7) воспитание уважения к культуре других народов;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интерес и уважительное отношение к языку и культуре других народов;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представления о художественных и эстетических ценностях чужой культуры;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адекватное восприятие и отношение к системе ценностей и норм пов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дения людей другой культуры;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особенностям образа жизни людей другой культуры;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потребность и способность представлять на английском языке родную культуру;</w:t>
      </w:r>
    </w:p>
    <w:p w:rsidR="00B8471D" w:rsidRPr="00B8471D" w:rsidRDefault="00B8471D" w:rsidP="00B8471D">
      <w:pPr>
        <w:numPr>
          <w:ilvl w:val="0"/>
          <w:numId w:val="1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участвовать в межкультурной коммуникации: принимать решения, давать оценки, уважительно относиться к собеседнику, его мнению;</w:t>
      </w:r>
    </w:p>
    <w:p w:rsidR="00B8471D" w:rsidRPr="00B8471D" w:rsidRDefault="00B8471D" w:rsidP="00B8471D">
      <w:pPr>
        <w:numPr>
          <w:ilvl w:val="0"/>
          <w:numId w:val="1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B8471D" w:rsidRPr="00B8471D" w:rsidRDefault="00B8471D" w:rsidP="00B8471D">
      <w:pPr>
        <w:suppressAutoHyphens w:val="0"/>
        <w:spacing w:after="150"/>
        <w:ind w:firstLine="284"/>
        <w:jc w:val="center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Метапредметные результаты в данном курсе развиваются главным обр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зом благодаря развивающему аспекту иноязычного образования.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 обучающихся основной школы будут развиты: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B8471D" w:rsidRPr="00B8471D" w:rsidRDefault="00B8471D" w:rsidP="00B8471D">
      <w:pPr>
        <w:numPr>
          <w:ilvl w:val="0"/>
          <w:numId w:val="1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B8471D" w:rsidRPr="00B8471D" w:rsidRDefault="00B8471D" w:rsidP="00B8471D">
      <w:pPr>
        <w:numPr>
          <w:ilvl w:val="0"/>
          <w:numId w:val="1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B8471D" w:rsidRPr="00B8471D" w:rsidRDefault="00B8471D" w:rsidP="00B8471D">
      <w:pPr>
        <w:numPr>
          <w:ilvl w:val="0"/>
          <w:numId w:val="1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осознание личностного смысла в изучении ИЯ, понимание роли и зн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чимости ИЯ для будущей профессии;</w:t>
      </w:r>
    </w:p>
    <w:p w:rsidR="00B8471D" w:rsidRPr="00B8471D" w:rsidRDefault="00B8471D" w:rsidP="00B8471D">
      <w:pPr>
        <w:numPr>
          <w:ilvl w:val="0"/>
          <w:numId w:val="1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обогащение опыта межкультурного общения;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2) языковые способности: </w:t>
      </w:r>
      <w:r w:rsidRPr="00B8471D">
        <w:rPr>
          <w:color w:val="000000"/>
          <w:sz w:val="28"/>
          <w:szCs w:val="28"/>
          <w:lang w:eastAsia="ru-RU"/>
        </w:rPr>
        <w:t>к слуховой и зрительной дифференциации, к имитации</w:t>
      </w:r>
      <w:r w:rsidRPr="00B8471D">
        <w:rPr>
          <w:b/>
          <w:bCs/>
          <w:color w:val="000000"/>
          <w:sz w:val="28"/>
          <w:szCs w:val="28"/>
          <w:lang w:eastAsia="ru-RU"/>
        </w:rPr>
        <w:t>, </w:t>
      </w:r>
      <w:r w:rsidRPr="00B8471D">
        <w:rPr>
          <w:color w:val="000000"/>
          <w:sz w:val="28"/>
          <w:szCs w:val="28"/>
          <w:lang w:eastAsia="ru-RU"/>
        </w:rPr>
        <w:t>к догадке, смысловой антиципации, к выявлению языковых зак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номерностей</w:t>
      </w:r>
      <w:r w:rsidRPr="00B8471D">
        <w:rPr>
          <w:b/>
          <w:bCs/>
          <w:color w:val="000000"/>
          <w:sz w:val="28"/>
          <w:szCs w:val="28"/>
          <w:lang w:eastAsia="ru-RU"/>
        </w:rPr>
        <w:t>, </w:t>
      </w:r>
      <w:r w:rsidRPr="00B8471D">
        <w:rPr>
          <w:color w:val="000000"/>
          <w:sz w:val="28"/>
          <w:szCs w:val="28"/>
          <w:lang w:eastAsia="ru-RU"/>
        </w:rPr>
        <w:t>к выявлению главного и к логическому изложению;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3) универсальные учебные действия</w:t>
      </w:r>
      <w:r w:rsidRPr="00B8471D">
        <w:rPr>
          <w:color w:val="000000"/>
          <w:sz w:val="28"/>
          <w:szCs w:val="28"/>
          <w:lang w:eastAsia="ru-RU"/>
        </w:rPr>
        <w:t>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B8471D" w:rsidRPr="00B8471D" w:rsidRDefault="00B8471D" w:rsidP="00B8471D">
      <w:pPr>
        <w:numPr>
          <w:ilvl w:val="0"/>
          <w:numId w:val="1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</w:t>
      </w:r>
      <w:r w:rsidRPr="00B8471D">
        <w:rPr>
          <w:color w:val="000000"/>
          <w:sz w:val="28"/>
          <w:szCs w:val="28"/>
          <w:lang w:eastAsia="ru-RU"/>
        </w:rPr>
        <w:t>ь</w:t>
      </w:r>
      <w:r w:rsidRPr="00B8471D">
        <w:rPr>
          <w:color w:val="000000"/>
          <w:sz w:val="28"/>
          <w:szCs w:val="28"/>
          <w:lang w:eastAsia="ru-RU"/>
        </w:rPr>
        <w:t>ных задач;</w:t>
      </w:r>
    </w:p>
    <w:p w:rsidR="00B8471D" w:rsidRPr="00B8471D" w:rsidRDefault="00B8471D" w:rsidP="00B8471D">
      <w:pPr>
        <w:numPr>
          <w:ilvl w:val="0"/>
          <w:numId w:val="1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вать свои действия в соответствии с изменяющейся ситуацией;</w:t>
      </w:r>
    </w:p>
    <w:p w:rsidR="00B8471D" w:rsidRPr="00B8471D" w:rsidRDefault="00B8471D" w:rsidP="00B8471D">
      <w:pPr>
        <w:numPr>
          <w:ilvl w:val="0"/>
          <w:numId w:val="1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B8471D" w:rsidRPr="00B8471D" w:rsidRDefault="00B8471D" w:rsidP="00B8471D">
      <w:pPr>
        <w:numPr>
          <w:ilvl w:val="0"/>
          <w:numId w:val="1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сти;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знаково-символические средства представления инфо</w:t>
      </w:r>
      <w:r w:rsidRPr="00B8471D">
        <w:rPr>
          <w:color w:val="000000"/>
          <w:sz w:val="28"/>
          <w:szCs w:val="28"/>
          <w:lang w:eastAsia="ru-RU"/>
        </w:rPr>
        <w:t>р</w:t>
      </w:r>
      <w:r w:rsidRPr="00B8471D">
        <w:rPr>
          <w:color w:val="000000"/>
          <w:sz w:val="28"/>
          <w:szCs w:val="28"/>
          <w:lang w:eastAsia="ru-RU"/>
        </w:rPr>
        <w:t>мации для решения учебных и практических задач;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строить логическое рассуждение, умозаключение (индуктивное, деду</w:t>
      </w:r>
      <w:r w:rsidRPr="00B8471D">
        <w:rPr>
          <w:color w:val="000000"/>
          <w:sz w:val="28"/>
          <w:szCs w:val="28"/>
          <w:lang w:eastAsia="ru-RU"/>
        </w:rPr>
        <w:t>к</w:t>
      </w:r>
      <w:r w:rsidRPr="00B8471D">
        <w:rPr>
          <w:color w:val="000000"/>
          <w:sz w:val="28"/>
          <w:szCs w:val="28"/>
          <w:lang w:eastAsia="ru-RU"/>
        </w:rPr>
        <w:t>тивное и по аналогии) и делать выводы;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навливать логическую последовательность основных фактов;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осуществлять информационный поиск; в том числе с помощью комп</w:t>
      </w:r>
      <w:r w:rsidRPr="00B8471D">
        <w:rPr>
          <w:color w:val="000000"/>
          <w:sz w:val="28"/>
          <w:szCs w:val="28"/>
          <w:lang w:eastAsia="ru-RU"/>
        </w:rPr>
        <w:t>ь</w:t>
      </w:r>
      <w:r w:rsidRPr="00B8471D">
        <w:rPr>
          <w:color w:val="000000"/>
          <w:sz w:val="28"/>
          <w:szCs w:val="28"/>
          <w:lang w:eastAsia="ru-RU"/>
        </w:rPr>
        <w:t>ютерных средств;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выделять, обобщать и фиксировать нужную информацию;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таксическими нормами языка;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B8471D" w:rsidRPr="00B8471D" w:rsidRDefault="00B8471D" w:rsidP="00B8471D">
      <w:pPr>
        <w:numPr>
          <w:ilvl w:val="0"/>
          <w:numId w:val="1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готовность и способность осуществлять межкультурное общение на АЯ;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выражать с достаточной полнотой и точностью свои мысли в соответс</w:t>
      </w:r>
      <w:r w:rsidRPr="00B8471D">
        <w:rPr>
          <w:color w:val="000000"/>
          <w:sz w:val="28"/>
          <w:szCs w:val="28"/>
          <w:lang w:eastAsia="ru-RU"/>
        </w:rPr>
        <w:t>т</w:t>
      </w:r>
      <w:r w:rsidRPr="00B8471D">
        <w:rPr>
          <w:color w:val="000000"/>
          <w:sz w:val="28"/>
          <w:szCs w:val="28"/>
          <w:lang w:eastAsia="ru-RU"/>
        </w:rPr>
        <w:t>вии с задачами и условиями межкультурной коммуникации;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- вступать в диалог, а также участвовать в коллективном обсуждении пр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блем, владеть монологической и диалогической формами речи в соответс</w:t>
      </w:r>
      <w:r w:rsidRPr="00B8471D">
        <w:rPr>
          <w:color w:val="000000"/>
          <w:sz w:val="28"/>
          <w:szCs w:val="28"/>
          <w:lang w:eastAsia="ru-RU"/>
        </w:rPr>
        <w:t>т</w:t>
      </w:r>
      <w:r w:rsidRPr="00B8471D">
        <w:rPr>
          <w:color w:val="000000"/>
          <w:sz w:val="28"/>
          <w:szCs w:val="28"/>
          <w:lang w:eastAsia="ru-RU"/>
        </w:rPr>
        <w:t>вии с грамматическими и синтаксическими нормами АЯ;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уметь с помощью вопросов добывать недостающую информацию (позн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вательная инициативность);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</w:t>
      </w:r>
      <w:r w:rsidRPr="00B8471D">
        <w:rPr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щей цели совместной деятельности;</w:t>
      </w:r>
    </w:p>
    <w:p w:rsidR="00B8471D" w:rsidRPr="00B8471D" w:rsidRDefault="00B8471D" w:rsidP="00B8471D">
      <w:pPr>
        <w:numPr>
          <w:ilvl w:val="0"/>
          <w:numId w:val="20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специальные учебные умения: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на АЯ с целью поиска конкретной информации;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английскую речь на слух с целью полного понимания соде</w:t>
      </w:r>
      <w:r w:rsidRPr="00B8471D">
        <w:rPr>
          <w:color w:val="000000"/>
          <w:sz w:val="28"/>
          <w:szCs w:val="28"/>
          <w:lang w:eastAsia="ru-RU"/>
        </w:rPr>
        <w:t>р</w:t>
      </w:r>
      <w:r w:rsidRPr="00B8471D">
        <w:rPr>
          <w:color w:val="000000"/>
          <w:sz w:val="28"/>
          <w:szCs w:val="28"/>
          <w:lang w:eastAsia="ru-RU"/>
        </w:rPr>
        <w:t>жания;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работать с лексическими таблицами;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догадываться о значении новых слов по словообразовательным элеме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там, контексту;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пользоваться лингвострановедческим справочником;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переводить с русского языка на английский;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B8471D" w:rsidRPr="00B8471D" w:rsidRDefault="00B8471D" w:rsidP="00B8471D">
      <w:pPr>
        <w:numPr>
          <w:ilvl w:val="0"/>
          <w:numId w:val="2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val="en-GB" w:eastAsia="ru-RU"/>
        </w:rPr>
      </w:pPr>
      <w:r w:rsidRPr="00B8471D">
        <w:rPr>
          <w:color w:val="000000"/>
          <w:sz w:val="28"/>
          <w:szCs w:val="28"/>
          <w:lang w:eastAsia="ru-RU"/>
        </w:rPr>
        <w:t>выполнять</w:t>
      </w:r>
      <w:r w:rsidRPr="00B8471D">
        <w:rPr>
          <w:color w:val="000000"/>
          <w:sz w:val="28"/>
          <w:szCs w:val="28"/>
          <w:lang w:val="en-GB" w:eastAsia="ru-RU"/>
        </w:rPr>
        <w:t> </w:t>
      </w:r>
      <w:r w:rsidRPr="00B8471D">
        <w:rPr>
          <w:color w:val="000000"/>
          <w:sz w:val="28"/>
          <w:szCs w:val="28"/>
          <w:lang w:eastAsia="ru-RU"/>
        </w:rPr>
        <w:t>тесты</w:t>
      </w:r>
      <w:r w:rsidRPr="00B8471D">
        <w:rPr>
          <w:color w:val="000000"/>
          <w:sz w:val="28"/>
          <w:szCs w:val="28"/>
          <w:lang w:val="en-GB" w:eastAsia="ru-RU"/>
        </w:rPr>
        <w:t> </w:t>
      </w:r>
      <w:r w:rsidRPr="00B8471D">
        <w:rPr>
          <w:color w:val="000000"/>
          <w:sz w:val="28"/>
          <w:szCs w:val="28"/>
          <w:lang w:eastAsia="ru-RU"/>
        </w:rPr>
        <w:t>в</w:t>
      </w:r>
      <w:r w:rsidRPr="00B8471D">
        <w:rPr>
          <w:color w:val="000000"/>
          <w:sz w:val="28"/>
          <w:szCs w:val="28"/>
          <w:lang w:val="en-GB" w:eastAsia="ru-RU"/>
        </w:rPr>
        <w:t> </w:t>
      </w:r>
      <w:r w:rsidRPr="00B8471D">
        <w:rPr>
          <w:color w:val="000000"/>
          <w:sz w:val="28"/>
          <w:szCs w:val="28"/>
          <w:lang w:eastAsia="ru-RU"/>
        </w:rPr>
        <w:t>форматах</w:t>
      </w:r>
      <w:r w:rsidRPr="00B8471D">
        <w:rPr>
          <w:color w:val="000000"/>
          <w:sz w:val="28"/>
          <w:szCs w:val="28"/>
          <w:lang w:val="en-GB" w:eastAsia="ru-RU"/>
        </w:rPr>
        <w:t> “Multiple choice”, True/False/Unstated”, “Matching”, “Fill in” 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val="en-GB" w:eastAsia="ru-RU"/>
        </w:rPr>
        <w:t> </w:t>
      </w:r>
      <w:proofErr w:type="spellStart"/>
      <w:r w:rsidRPr="00B8471D">
        <w:rPr>
          <w:color w:val="000000"/>
          <w:sz w:val="28"/>
          <w:szCs w:val="28"/>
          <w:lang w:eastAsia="ru-RU"/>
        </w:rPr>
        <w:t>др</w:t>
      </w:r>
      <w:proofErr w:type="spellEnd"/>
      <w:r w:rsidRPr="00B8471D">
        <w:rPr>
          <w:color w:val="000000"/>
          <w:sz w:val="28"/>
          <w:szCs w:val="28"/>
          <w:lang w:val="en-GB" w:eastAsia="ru-RU"/>
        </w:rPr>
        <w:t>.</w:t>
      </w:r>
    </w:p>
    <w:p w:rsidR="00B8471D" w:rsidRPr="00B8471D" w:rsidRDefault="00B8471D" w:rsidP="00B8471D">
      <w:pPr>
        <w:suppressAutoHyphens w:val="0"/>
        <w:spacing w:after="150"/>
        <w:ind w:firstLine="284"/>
        <w:jc w:val="center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 результатам первого года обучения основной школы в системе ФГОС будут достигнуты следующие предметные результаты: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B8471D">
        <w:rPr>
          <w:b/>
          <w:bCs/>
          <w:color w:val="000000"/>
          <w:sz w:val="28"/>
          <w:szCs w:val="28"/>
          <w:lang w:eastAsia="ru-RU"/>
        </w:rPr>
        <w:t> В коммуникативной сфере </w:t>
      </w:r>
      <w:r w:rsidRPr="00B8471D">
        <w:rPr>
          <w:color w:val="000000"/>
          <w:sz w:val="28"/>
          <w:szCs w:val="28"/>
          <w:lang w:eastAsia="ru-RU"/>
        </w:rPr>
        <w:t>(т.е. владение иностранным языком как средством межкультурного общения):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Говорение</w:t>
      </w:r>
    </w:p>
    <w:p w:rsidR="00B8471D" w:rsidRPr="00B8471D" w:rsidRDefault="00B8471D" w:rsidP="00B8471D">
      <w:pPr>
        <w:numPr>
          <w:ilvl w:val="0"/>
          <w:numId w:val="2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начинать, поддерживать и заканчивать разговор;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выражать основные речевые функции: поздравлять, высказывать пож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лания, приносить извинение, выражать согласие/несогласие, делать компл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мент, предлагать помощь, выяснять значение незнакомого слова, объяснять значение слова, вежливо переспрашивать, выражать сочувствие, давать с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 xml:space="preserve">вет, выражать благодарность, успокаивать/подбадривать </w:t>
      </w:r>
      <w:proofErr w:type="spellStart"/>
      <w:r w:rsidRPr="00B8471D">
        <w:rPr>
          <w:color w:val="000000"/>
          <w:sz w:val="28"/>
          <w:szCs w:val="28"/>
          <w:lang w:eastAsia="ru-RU"/>
        </w:rPr>
        <w:t>кого-либо,переспрашивать</w:t>
      </w:r>
      <w:proofErr w:type="spellEnd"/>
      <w:r w:rsidRPr="00B8471D">
        <w:rPr>
          <w:color w:val="000000"/>
          <w:sz w:val="28"/>
          <w:szCs w:val="28"/>
          <w:lang w:eastAsia="ru-RU"/>
        </w:rPr>
        <w:t xml:space="preserve"> собеседника, приглашать к совместному времяпрепр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вождению, соглашаться/не соглашаться на совместное времяпрепровожд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– переходить с позиции спрашивающего на позицию отвечающего и н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оборот;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соблюдать правила речевого этикета;</w:t>
      </w:r>
    </w:p>
    <w:p w:rsidR="00B8471D" w:rsidRPr="00B8471D" w:rsidRDefault="00B8471D" w:rsidP="00B8471D">
      <w:pPr>
        <w:numPr>
          <w:ilvl w:val="0"/>
          <w:numId w:val="2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основные коммуникативные типы речи: описание, соо</w:t>
      </w:r>
      <w:r w:rsidRPr="00B8471D">
        <w:rPr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щение, рассказ, рассуждение: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делать сообщения на заданную тему на основе прочитанн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го/услышанного;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делать сообщения по результатам выполнения проектной работы;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говорить в нормальном темпе;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– говорить логично и связно;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 xml:space="preserve">– говорить выразительно (соблюдать </w:t>
      </w:r>
      <w:proofErr w:type="spellStart"/>
      <w:r w:rsidRPr="00B8471D">
        <w:rPr>
          <w:color w:val="000000"/>
          <w:sz w:val="28"/>
          <w:szCs w:val="28"/>
          <w:lang w:eastAsia="ru-RU"/>
        </w:rPr>
        <w:t>синтагматичность</w:t>
      </w:r>
      <w:proofErr w:type="spellEnd"/>
      <w:r w:rsidRPr="00B8471D">
        <w:rPr>
          <w:color w:val="000000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</w:p>
    <w:p w:rsidR="00B8471D" w:rsidRPr="00B8471D" w:rsidRDefault="00B8471D" w:rsidP="00B8471D">
      <w:pPr>
        <w:numPr>
          <w:ilvl w:val="0"/>
          <w:numId w:val="2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 xml:space="preserve">териале (полное понимание </w:t>
      </w:r>
      <w:proofErr w:type="spellStart"/>
      <w:r w:rsidRPr="00B8471D">
        <w:rPr>
          <w:color w:val="000000"/>
          <w:sz w:val="28"/>
          <w:szCs w:val="28"/>
          <w:lang w:eastAsia="ru-RU"/>
        </w:rPr>
        <w:t>прослушенного</w:t>
      </w:r>
      <w:proofErr w:type="spellEnd"/>
      <w:r w:rsidRPr="00B8471D">
        <w:rPr>
          <w:color w:val="000000"/>
          <w:sz w:val="28"/>
          <w:szCs w:val="28"/>
          <w:lang w:eastAsia="ru-RU"/>
        </w:rPr>
        <w:t>);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понимать основное содержание несложных аутентичных аудио- и виде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текстов, содержащих небольшое количество незнакомых слов, используя контекстуальную, языковую, иллюстративную и другие виды догадки (пон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мание основного содержания);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мание необходимой / конкретной информации);</w:t>
      </w:r>
    </w:p>
    <w:p w:rsidR="00B8471D" w:rsidRPr="00B8471D" w:rsidRDefault="00B8471D" w:rsidP="00B8471D">
      <w:pPr>
        <w:numPr>
          <w:ilvl w:val="0"/>
          <w:numId w:val="2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соотносить содержание услышанного с личным опытом;</w:t>
      </w:r>
    </w:p>
    <w:p w:rsidR="00B8471D" w:rsidRPr="00B8471D" w:rsidRDefault="00B8471D" w:rsidP="00B8471D">
      <w:pPr>
        <w:numPr>
          <w:ilvl w:val="0"/>
          <w:numId w:val="2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делать выводы по содержанию услышанного;</w:t>
      </w:r>
    </w:p>
    <w:p w:rsidR="00B8471D" w:rsidRPr="00B8471D" w:rsidRDefault="00B8471D" w:rsidP="00B8471D">
      <w:pPr>
        <w:numPr>
          <w:ilvl w:val="0"/>
          <w:numId w:val="2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выражать собственное мнение по поводу услышанного.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B8471D" w:rsidRPr="00B8471D" w:rsidRDefault="00B8471D" w:rsidP="00B8471D">
      <w:pPr>
        <w:numPr>
          <w:ilvl w:val="0"/>
          <w:numId w:val="2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уметь самостоятельно выбирать адекватную стратегию чтения в соо</w:t>
      </w:r>
      <w:r w:rsidRPr="00B8471D">
        <w:rPr>
          <w:color w:val="000000"/>
          <w:sz w:val="28"/>
          <w:szCs w:val="28"/>
          <w:lang w:eastAsia="ru-RU"/>
        </w:rPr>
        <w:t>т</w:t>
      </w:r>
      <w:r w:rsidRPr="00B8471D">
        <w:rPr>
          <w:color w:val="000000"/>
          <w:sz w:val="28"/>
          <w:szCs w:val="28"/>
          <w:lang w:eastAsia="ru-RU"/>
        </w:rPr>
        <w:t>ветствии с коммуникативной задачей и типом текста:</w:t>
      </w:r>
    </w:p>
    <w:p w:rsidR="00B8471D" w:rsidRPr="00B8471D" w:rsidRDefault="00B8471D" w:rsidP="00B8471D">
      <w:pPr>
        <w:numPr>
          <w:ilvl w:val="0"/>
          <w:numId w:val="2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</w:t>
      </w:r>
      <w:r w:rsidRPr="00B8471D">
        <w:rPr>
          <w:color w:val="000000"/>
          <w:sz w:val="28"/>
          <w:szCs w:val="28"/>
          <w:lang w:eastAsia="ru-RU"/>
        </w:rPr>
        <w:t>л</w:t>
      </w:r>
      <w:r w:rsidRPr="00B8471D">
        <w:rPr>
          <w:color w:val="000000"/>
          <w:sz w:val="28"/>
          <w:szCs w:val="28"/>
          <w:lang w:eastAsia="ru-RU"/>
        </w:rPr>
        <w:t>люстративным опорам; предвосхищать содержание внутри текста; опред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лять основную идею/мысль текста; выявлять главные факты в тексте, не о</w:t>
      </w:r>
      <w:r w:rsidRPr="00B8471D">
        <w:rPr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ращая внимания на второстепенные; распознавать тексты разли</w:t>
      </w:r>
      <w:r w:rsidRPr="00B8471D">
        <w:rPr>
          <w:color w:val="000000"/>
          <w:sz w:val="28"/>
          <w:szCs w:val="28"/>
          <w:lang w:eastAsia="ru-RU"/>
        </w:rPr>
        <w:t>ч</w:t>
      </w:r>
      <w:r w:rsidRPr="00B8471D">
        <w:rPr>
          <w:color w:val="000000"/>
          <w:sz w:val="28"/>
          <w:szCs w:val="28"/>
          <w:lang w:eastAsia="ru-RU"/>
        </w:rPr>
        <w:t>ных </w:t>
      </w:r>
      <w:r w:rsidRPr="00B8471D">
        <w:rPr>
          <w:color w:val="000000"/>
          <w:sz w:val="28"/>
          <w:szCs w:val="28"/>
          <w:u w:val="single"/>
          <w:lang w:eastAsia="ru-RU"/>
        </w:rPr>
        <w:t>жанров</w:t>
      </w:r>
      <w:r w:rsidRPr="00B8471D">
        <w:rPr>
          <w:color w:val="000000"/>
          <w:sz w:val="28"/>
          <w:szCs w:val="28"/>
          <w:lang w:eastAsia="ru-RU"/>
        </w:rPr>
        <w:t> (прагматические, публицистические, научно-популярные и х</w:t>
      </w:r>
      <w:r w:rsidRPr="00B8471D">
        <w:rPr>
          <w:color w:val="000000"/>
          <w:sz w:val="28"/>
          <w:szCs w:val="28"/>
          <w:lang w:eastAsia="ru-RU"/>
        </w:rPr>
        <w:t>у</w:t>
      </w:r>
      <w:r w:rsidRPr="00B8471D">
        <w:rPr>
          <w:color w:val="000000"/>
          <w:sz w:val="28"/>
          <w:szCs w:val="28"/>
          <w:lang w:eastAsia="ru-RU"/>
        </w:rPr>
        <w:t>дожественные) и типов (статья, рассказ, реклама и т. д.);</w:t>
      </w:r>
    </w:p>
    <w:p w:rsidR="00B8471D" w:rsidRPr="00B8471D" w:rsidRDefault="00B8471D" w:rsidP="00B8471D">
      <w:pPr>
        <w:numPr>
          <w:ilvl w:val="0"/>
          <w:numId w:val="2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с целью извлечения конкретной (запрашиваемой или интер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сующей) информации (уметь использовать соответствующие ориентиры (з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главные буквы, цифры и т. д.) для поиска запрашиваемой или интересующей информации);</w:t>
      </w:r>
    </w:p>
    <w:p w:rsidR="00B8471D" w:rsidRPr="00B8471D" w:rsidRDefault="00B8471D" w:rsidP="00B8471D">
      <w:pPr>
        <w:numPr>
          <w:ilvl w:val="0"/>
          <w:numId w:val="2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вательным элементам (приставки, суффиксы, составляющие элементы сло</w:t>
      </w:r>
      <w:r w:rsidRPr="00B8471D">
        <w:rPr>
          <w:color w:val="000000"/>
          <w:sz w:val="28"/>
          <w:szCs w:val="28"/>
          <w:lang w:eastAsia="ru-RU"/>
        </w:rPr>
        <w:t>ж</w:t>
      </w:r>
      <w:r w:rsidRPr="00B8471D">
        <w:rPr>
          <w:color w:val="000000"/>
          <w:sz w:val="28"/>
          <w:szCs w:val="28"/>
          <w:lang w:eastAsia="ru-RU"/>
        </w:rPr>
        <w:t>ных слов), аналогии с родным языком, конверсии, по наличию смысловых связей в контексте, иллюстративной наглядности; понимать внутреннюю о</w:t>
      </w:r>
      <w:r w:rsidRPr="00B8471D">
        <w:rPr>
          <w:color w:val="000000"/>
          <w:sz w:val="28"/>
          <w:szCs w:val="28"/>
          <w:lang w:eastAsia="ru-RU"/>
        </w:rPr>
        <w:t>р</w:t>
      </w:r>
      <w:r w:rsidRPr="00B8471D">
        <w:rPr>
          <w:color w:val="000000"/>
          <w:sz w:val="28"/>
          <w:szCs w:val="28"/>
          <w:lang w:eastAsia="ru-RU"/>
        </w:rPr>
        <w:t>ганизацию текста и </w:t>
      </w:r>
      <w:r w:rsidRPr="00B8471D">
        <w:rPr>
          <w:color w:val="000000"/>
          <w:sz w:val="28"/>
          <w:szCs w:val="28"/>
          <w:u w:val="single"/>
          <w:lang w:eastAsia="ru-RU"/>
        </w:rPr>
        <w:t>определять:</w:t>
      </w:r>
      <w:r w:rsidRPr="00B8471D">
        <w:rPr>
          <w:color w:val="000000"/>
          <w:sz w:val="28"/>
          <w:szCs w:val="28"/>
          <w:lang w:eastAsia="ru-RU"/>
        </w:rPr>
        <w:t> главное предложение в абзаце (тексте) и предложения, подчинённые главному предлож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нию;</w:t>
      </w:r>
      <w:r w:rsidRPr="00B8471D">
        <w:rPr>
          <w:strike/>
          <w:color w:val="000000"/>
          <w:sz w:val="28"/>
          <w:szCs w:val="28"/>
          <w:lang w:eastAsia="ru-RU"/>
        </w:rPr>
        <w:t> </w:t>
      </w:r>
      <w:r w:rsidRPr="00B8471D">
        <w:rPr>
          <w:color w:val="000000"/>
          <w:sz w:val="28"/>
          <w:szCs w:val="28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</w:t>
      </w:r>
      <w:r w:rsidRPr="00B8471D">
        <w:rPr>
          <w:color w:val="000000"/>
          <w:sz w:val="28"/>
          <w:szCs w:val="28"/>
          <w:lang w:eastAsia="ru-RU"/>
        </w:rPr>
        <w:t>к</w:t>
      </w:r>
      <w:r w:rsidRPr="00B8471D">
        <w:rPr>
          <w:color w:val="000000"/>
          <w:sz w:val="28"/>
          <w:szCs w:val="28"/>
          <w:lang w:eastAsia="ru-RU"/>
        </w:rPr>
        <w:t>тур);</w:t>
      </w:r>
    </w:p>
    <w:p w:rsidR="00B8471D" w:rsidRPr="00B8471D" w:rsidRDefault="00B8471D" w:rsidP="00B8471D">
      <w:pPr>
        <w:numPr>
          <w:ilvl w:val="0"/>
          <w:numId w:val="2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B8471D" w:rsidRPr="00B8471D" w:rsidRDefault="00B8471D" w:rsidP="00B8471D">
      <w:pPr>
        <w:numPr>
          <w:ilvl w:val="0"/>
          <w:numId w:val="2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B8471D" w:rsidRPr="00B8471D" w:rsidRDefault="00B8471D" w:rsidP="00B8471D">
      <w:pPr>
        <w:numPr>
          <w:ilvl w:val="0"/>
          <w:numId w:val="2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B8471D" w:rsidRPr="00B8471D" w:rsidRDefault="00B8471D" w:rsidP="00B8471D">
      <w:pPr>
        <w:numPr>
          <w:ilvl w:val="0"/>
          <w:numId w:val="2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B8471D" w:rsidRPr="00B8471D" w:rsidRDefault="00B8471D" w:rsidP="00B8471D">
      <w:pPr>
        <w:numPr>
          <w:ilvl w:val="0"/>
          <w:numId w:val="2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Письмо</w:t>
      </w:r>
    </w:p>
    <w:p w:rsidR="00B8471D" w:rsidRPr="00B8471D" w:rsidRDefault="00B8471D" w:rsidP="00B8471D">
      <w:pPr>
        <w:numPr>
          <w:ilvl w:val="0"/>
          <w:numId w:val="2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писать открытки этикетного характера с опорой на образец с употре</w:t>
      </w:r>
      <w:r w:rsidRPr="00B8471D">
        <w:rPr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лением формул речевого этикета и адекватного стиля изложения, принятых в англоязычных странах;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составлять план, тезисы устного и письменного сообщения, кратко и</w:t>
      </w:r>
      <w:r w:rsidRPr="00B8471D">
        <w:rPr>
          <w:color w:val="000000"/>
          <w:sz w:val="28"/>
          <w:szCs w:val="28"/>
          <w:lang w:eastAsia="ru-RU"/>
        </w:rPr>
        <w:t>з</w:t>
      </w:r>
      <w:r w:rsidRPr="00B8471D">
        <w:rPr>
          <w:color w:val="000000"/>
          <w:sz w:val="28"/>
          <w:szCs w:val="28"/>
          <w:lang w:eastAsia="ru-RU"/>
        </w:rPr>
        <w:t>лагать результаты проектной деятельности;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писать электронные (интернет-) сообщения;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делать записи (выписки из текста);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заполнять таблицы, делая выписки из текста;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кратко излагать собственную точку зрения (в т.ч. по поводу прочита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ного или услышанного);</w:t>
      </w:r>
    </w:p>
    <w:p w:rsidR="00B8471D" w:rsidRPr="00B8471D" w:rsidRDefault="00B8471D" w:rsidP="00B8471D">
      <w:pPr>
        <w:numPr>
          <w:ilvl w:val="0"/>
          <w:numId w:val="2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адекватный стиль изложения (формальный / неформал</w:t>
      </w:r>
      <w:r w:rsidRPr="00B8471D">
        <w:rPr>
          <w:color w:val="000000"/>
          <w:sz w:val="28"/>
          <w:szCs w:val="28"/>
          <w:lang w:eastAsia="ru-RU"/>
        </w:rPr>
        <w:t>ь</w:t>
      </w:r>
      <w:r w:rsidRPr="00B8471D">
        <w:rPr>
          <w:color w:val="000000"/>
          <w:sz w:val="28"/>
          <w:szCs w:val="28"/>
          <w:lang w:eastAsia="ru-RU"/>
        </w:rPr>
        <w:t>ный).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Графика, орфография</w:t>
      </w:r>
    </w:p>
    <w:p w:rsidR="00B8471D" w:rsidRPr="00B8471D" w:rsidRDefault="00B8471D" w:rsidP="00B8471D">
      <w:pPr>
        <w:numPr>
          <w:ilvl w:val="0"/>
          <w:numId w:val="30"/>
        </w:numPr>
        <w:shd w:val="clear" w:color="auto" w:fill="FFFFFF"/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B8471D" w:rsidRPr="00B8471D" w:rsidRDefault="00B8471D" w:rsidP="00B8471D">
      <w:pPr>
        <w:numPr>
          <w:ilvl w:val="0"/>
          <w:numId w:val="3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распознавать слова, записанные разными шрифтами;</w:t>
      </w:r>
    </w:p>
    <w:p w:rsidR="00B8471D" w:rsidRPr="00B8471D" w:rsidRDefault="00B8471D" w:rsidP="00B8471D">
      <w:pPr>
        <w:numPr>
          <w:ilvl w:val="0"/>
          <w:numId w:val="32"/>
        </w:numPr>
        <w:shd w:val="clear" w:color="auto" w:fill="FFFFFF"/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B8471D" w:rsidRPr="00B8471D" w:rsidRDefault="00B8471D" w:rsidP="00B8471D">
      <w:pPr>
        <w:numPr>
          <w:ilvl w:val="0"/>
          <w:numId w:val="33"/>
        </w:numPr>
        <w:shd w:val="clear" w:color="auto" w:fill="FFFFFF"/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соблюдать основные правила орфографии и пунктуации;</w:t>
      </w:r>
    </w:p>
    <w:p w:rsidR="00B8471D" w:rsidRPr="00B8471D" w:rsidRDefault="00B8471D" w:rsidP="00B8471D">
      <w:pPr>
        <w:numPr>
          <w:ilvl w:val="0"/>
          <w:numId w:val="34"/>
        </w:numPr>
        <w:shd w:val="clear" w:color="auto" w:fill="FFFFFF"/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использовать словарь для уточнения написания слова;</w:t>
      </w:r>
    </w:p>
    <w:p w:rsidR="00B8471D" w:rsidRPr="00B8471D" w:rsidRDefault="00B8471D" w:rsidP="00B8471D">
      <w:pPr>
        <w:numPr>
          <w:ilvl w:val="0"/>
          <w:numId w:val="35"/>
        </w:numPr>
        <w:shd w:val="clear" w:color="auto" w:fill="FFFFFF"/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оформлять письменные и творческие проекты в соответствии с прав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лами орфографии и пунктуации.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B8471D" w:rsidRPr="00B8471D" w:rsidRDefault="00B8471D" w:rsidP="00B8471D">
      <w:pPr>
        <w:numPr>
          <w:ilvl w:val="0"/>
          <w:numId w:val="3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B8471D" w:rsidRPr="00B8471D" w:rsidRDefault="00B8471D" w:rsidP="00B8471D">
      <w:pPr>
        <w:numPr>
          <w:ilvl w:val="0"/>
          <w:numId w:val="3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B8471D" w:rsidRPr="00B8471D" w:rsidRDefault="00B8471D" w:rsidP="00B8471D">
      <w:pPr>
        <w:numPr>
          <w:ilvl w:val="0"/>
          <w:numId w:val="3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тельное), вопросительное (общий, специальный, альтернативный и раздел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тельный вопросы), побудительное, восклицательное предложения;</w:t>
      </w:r>
    </w:p>
    <w:p w:rsidR="00B8471D" w:rsidRPr="00B8471D" w:rsidRDefault="00B8471D" w:rsidP="00B8471D">
      <w:pPr>
        <w:numPr>
          <w:ilvl w:val="0"/>
          <w:numId w:val="3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правильно произносить предложения с однородными членами (собл</w:t>
      </w:r>
      <w:r w:rsidRPr="00B8471D">
        <w:rPr>
          <w:color w:val="000000"/>
          <w:sz w:val="28"/>
          <w:szCs w:val="28"/>
          <w:lang w:eastAsia="ru-RU"/>
        </w:rPr>
        <w:t>ю</w:t>
      </w:r>
      <w:r w:rsidRPr="00B8471D">
        <w:rPr>
          <w:color w:val="000000"/>
          <w:sz w:val="28"/>
          <w:szCs w:val="28"/>
          <w:lang w:eastAsia="ru-RU"/>
        </w:rPr>
        <w:t>дая интонацию перечисления);</w:t>
      </w:r>
    </w:p>
    <w:p w:rsidR="00B8471D" w:rsidRPr="00B8471D" w:rsidRDefault="00B8471D" w:rsidP="00B8471D">
      <w:pPr>
        <w:numPr>
          <w:ilvl w:val="0"/>
          <w:numId w:val="3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B8471D" w:rsidRPr="00B8471D" w:rsidRDefault="00B8471D" w:rsidP="00B8471D">
      <w:pPr>
        <w:numPr>
          <w:ilvl w:val="0"/>
          <w:numId w:val="3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таний, реплик-клише речевого этикета) в ситуациях общения в пределах т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матики основной общеобразовательной школы;</w:t>
      </w:r>
    </w:p>
    <w:p w:rsidR="00B8471D" w:rsidRPr="00B8471D" w:rsidRDefault="00B8471D" w:rsidP="00B8471D">
      <w:pPr>
        <w:numPr>
          <w:ilvl w:val="0"/>
          <w:numId w:val="3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знать и уметь использовать основные способы словообразования (а</w:t>
      </w:r>
      <w:r w:rsidRPr="00B8471D">
        <w:rPr>
          <w:color w:val="000000"/>
          <w:sz w:val="28"/>
          <w:szCs w:val="28"/>
          <w:lang w:eastAsia="ru-RU"/>
        </w:rPr>
        <w:t>ф</w:t>
      </w:r>
      <w:r w:rsidRPr="00B8471D">
        <w:rPr>
          <w:color w:val="000000"/>
          <w:sz w:val="28"/>
          <w:szCs w:val="28"/>
          <w:lang w:eastAsia="ru-RU"/>
        </w:rPr>
        <w:t>фиксация, словосложение, конверсия);</w:t>
      </w:r>
    </w:p>
    <w:p w:rsidR="00B8471D" w:rsidRPr="00B8471D" w:rsidRDefault="00B8471D" w:rsidP="00B8471D">
      <w:pPr>
        <w:numPr>
          <w:ilvl w:val="0"/>
          <w:numId w:val="3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B8471D" w:rsidRPr="00B8471D" w:rsidRDefault="00B8471D" w:rsidP="00B8471D">
      <w:pPr>
        <w:numPr>
          <w:ilvl w:val="0"/>
          <w:numId w:val="40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понимать и использовать явления синонимии / антонимии и лексич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ской сочетаемости.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B8471D" w:rsidRPr="00B8471D" w:rsidRDefault="00B8471D" w:rsidP="00B8471D">
      <w:pPr>
        <w:numPr>
          <w:ilvl w:val="0"/>
          <w:numId w:val="4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знать функциональные и формальные особенности изученных грамм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тических явлений (</w:t>
      </w:r>
      <w:proofErr w:type="spellStart"/>
      <w:proofErr w:type="gramStart"/>
      <w:r w:rsidRPr="00B8471D">
        <w:rPr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B8471D">
        <w:rPr>
          <w:color w:val="000000"/>
          <w:sz w:val="28"/>
          <w:szCs w:val="28"/>
          <w:lang w:eastAsia="ru-RU"/>
        </w:rPr>
        <w:t xml:space="preserve"> форм личных глаголов, модальных гл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8471D" w:rsidRPr="00B8471D" w:rsidRDefault="00B8471D" w:rsidP="00B8471D">
      <w:pPr>
        <w:numPr>
          <w:ilvl w:val="0"/>
          <w:numId w:val="4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уметь распознавать, понимать и использовать в речи основные морф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логические формы и синтаксические конструкции английского языка.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B8471D" w:rsidRPr="00B8471D" w:rsidRDefault="00B8471D" w:rsidP="00B8471D">
      <w:pPr>
        <w:suppressAutoHyphens w:val="0"/>
        <w:spacing w:after="150"/>
        <w:ind w:firstLine="284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B8471D">
        <w:rPr>
          <w:b/>
          <w:bCs/>
          <w:color w:val="000000"/>
          <w:sz w:val="28"/>
          <w:szCs w:val="28"/>
          <w:lang w:eastAsia="ru-RU"/>
        </w:rPr>
        <w:t>Cоциокультурные</w:t>
      </w:r>
      <w:proofErr w:type="spellEnd"/>
      <w:r w:rsidRPr="00B8471D">
        <w:rPr>
          <w:b/>
          <w:bCs/>
          <w:color w:val="000000"/>
          <w:sz w:val="28"/>
          <w:szCs w:val="28"/>
          <w:lang w:eastAsia="ru-RU"/>
        </w:rPr>
        <w:t xml:space="preserve"> знания, навыки, умения</w:t>
      </w:r>
    </w:p>
    <w:p w:rsidR="00B8471D" w:rsidRPr="00B8471D" w:rsidRDefault="00B8471D" w:rsidP="00B8471D">
      <w:pPr>
        <w:numPr>
          <w:ilvl w:val="0"/>
          <w:numId w:val="4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го общения;</w:t>
      </w:r>
    </w:p>
    <w:p w:rsidR="00B8471D" w:rsidRPr="00B8471D" w:rsidRDefault="00B8471D" w:rsidP="00B8471D">
      <w:pPr>
        <w:numPr>
          <w:ilvl w:val="0"/>
          <w:numId w:val="4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 ценностях материальной и духовной культуры, кот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рые широко известны и являются предметом национальной гордости в стр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нах изучаемого языка и в родной стране (всемирно известных достопримеч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тельностях, художественных произведениях, произведениях искусства, в</w:t>
      </w:r>
      <w:r w:rsidRPr="00B8471D">
        <w:rPr>
          <w:color w:val="000000"/>
          <w:sz w:val="28"/>
          <w:szCs w:val="28"/>
          <w:lang w:eastAsia="ru-RU"/>
        </w:rPr>
        <w:t>ы</w:t>
      </w:r>
      <w:r w:rsidRPr="00B8471D">
        <w:rPr>
          <w:color w:val="000000"/>
          <w:sz w:val="28"/>
          <w:szCs w:val="28"/>
          <w:lang w:eastAsia="ru-RU"/>
        </w:rPr>
        <w:t>дающихся людях и их вкладе в мировую науку и культуру);</w:t>
      </w:r>
    </w:p>
    <w:p w:rsidR="00B8471D" w:rsidRPr="00B8471D" w:rsidRDefault="00B8471D" w:rsidP="00B8471D">
      <w:pPr>
        <w:numPr>
          <w:ilvl w:val="0"/>
          <w:numId w:val="4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B8471D" w:rsidRPr="00B8471D" w:rsidRDefault="00B8471D" w:rsidP="00B8471D">
      <w:pPr>
        <w:numPr>
          <w:ilvl w:val="0"/>
          <w:numId w:val="4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об особенностях образа жизни зарубежных сверстников;</w:t>
      </w:r>
    </w:p>
    <w:p w:rsidR="00B8471D" w:rsidRPr="00B8471D" w:rsidRDefault="00B8471D" w:rsidP="00B8471D">
      <w:pPr>
        <w:numPr>
          <w:ilvl w:val="0"/>
          <w:numId w:val="4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B8471D" w:rsidRPr="00B8471D" w:rsidRDefault="00B8471D" w:rsidP="00B8471D">
      <w:pPr>
        <w:numPr>
          <w:ilvl w:val="0"/>
          <w:numId w:val="4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ных образцов фольклора (скороговорки, пословицы, поговорки);</w:t>
      </w:r>
    </w:p>
    <w:p w:rsidR="00B8471D" w:rsidRPr="00B8471D" w:rsidRDefault="00B8471D" w:rsidP="00B8471D">
      <w:pPr>
        <w:numPr>
          <w:ilvl w:val="0"/>
          <w:numId w:val="48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B8471D" w:rsidRPr="00B8471D" w:rsidRDefault="00B8471D" w:rsidP="00B8471D">
      <w:pPr>
        <w:numPr>
          <w:ilvl w:val="0"/>
          <w:numId w:val="49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B8471D" w:rsidRPr="00B8471D" w:rsidRDefault="00B8471D" w:rsidP="00B8471D">
      <w:pPr>
        <w:numPr>
          <w:ilvl w:val="0"/>
          <w:numId w:val="50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. </w:t>
      </w:r>
      <w:r w:rsidRPr="00B8471D">
        <w:rPr>
          <w:b/>
          <w:bCs/>
          <w:color w:val="000000"/>
          <w:sz w:val="28"/>
          <w:szCs w:val="28"/>
          <w:lang w:eastAsia="ru-RU"/>
        </w:rPr>
        <w:t>В познавательной сфере</w:t>
      </w:r>
      <w:r w:rsidRPr="00B8471D">
        <w:rPr>
          <w:color w:val="000000"/>
          <w:sz w:val="28"/>
          <w:szCs w:val="28"/>
          <w:lang w:eastAsia="ru-RU"/>
        </w:rPr>
        <w:t> (владение познавательными учебными ум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ниями):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</w:t>
      </w:r>
      <w:r w:rsidRPr="00B8471D">
        <w:rPr>
          <w:color w:val="000000"/>
          <w:sz w:val="28"/>
          <w:szCs w:val="28"/>
          <w:lang w:eastAsia="ru-RU"/>
        </w:rPr>
        <w:t>д</w:t>
      </w:r>
      <w:r w:rsidRPr="00B8471D">
        <w:rPr>
          <w:color w:val="000000"/>
          <w:sz w:val="28"/>
          <w:szCs w:val="28"/>
          <w:lang w:eastAsia="ru-RU"/>
        </w:rPr>
        <w:t>ложений;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владение приемами работы с текстом: умение пользоваться определе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ной стратегией чтения / аудирования в зависимости от коммуникативной з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дачи (читать / слушать текст с разной глубиной понимания);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действовать по образцу / аналогии, использовать различные в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гвострановедческим справочниками, двуязычным и толковым словарями, мультимедийными средствами);</w:t>
      </w:r>
    </w:p>
    <w:p w:rsidR="00B8471D" w:rsidRPr="00B8471D" w:rsidRDefault="00B8471D" w:rsidP="00B8471D">
      <w:pPr>
        <w:numPr>
          <w:ilvl w:val="0"/>
          <w:numId w:val="51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владение способами и приемами дальнейшего самостоятельного изуч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 иностранных языков.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B8471D">
        <w:rPr>
          <w:b/>
          <w:bCs/>
          <w:color w:val="000000"/>
          <w:sz w:val="28"/>
          <w:szCs w:val="28"/>
          <w:lang w:eastAsia="ru-RU"/>
        </w:rPr>
        <w:t>.</w:t>
      </w:r>
      <w:r w:rsidRPr="00B8471D">
        <w:rPr>
          <w:color w:val="000000"/>
          <w:sz w:val="28"/>
          <w:szCs w:val="28"/>
          <w:lang w:eastAsia="ru-RU"/>
        </w:rPr>
        <w:t> </w:t>
      </w:r>
      <w:r w:rsidRPr="00B8471D">
        <w:rPr>
          <w:b/>
          <w:bCs/>
          <w:color w:val="000000"/>
          <w:sz w:val="28"/>
          <w:szCs w:val="28"/>
          <w:lang w:eastAsia="ru-RU"/>
        </w:rPr>
        <w:t>В ценностно-ориентационной сфере</w:t>
      </w:r>
      <w:r w:rsidRPr="00B8471D">
        <w:rPr>
          <w:color w:val="000000"/>
          <w:sz w:val="28"/>
          <w:szCs w:val="28"/>
          <w:lang w:eastAsia="ru-RU"/>
        </w:rPr>
        <w:t>: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B8471D">
        <w:rPr>
          <w:color w:val="000000"/>
          <w:sz w:val="28"/>
          <w:szCs w:val="28"/>
          <w:lang w:eastAsia="ru-RU"/>
        </w:rPr>
        <w:t>полиязычном</w:t>
      </w:r>
      <w:proofErr w:type="spellEnd"/>
      <w:r w:rsidRPr="00B8471D">
        <w:rPr>
          <w:color w:val="000000"/>
          <w:sz w:val="28"/>
          <w:szCs w:val="28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</w:t>
      </w:r>
      <w:r w:rsidRPr="00B8471D">
        <w:rPr>
          <w:color w:val="000000"/>
          <w:sz w:val="28"/>
          <w:szCs w:val="28"/>
          <w:lang w:eastAsia="ru-RU"/>
        </w:rPr>
        <w:t>б</w:t>
      </w:r>
      <w:r w:rsidRPr="00B8471D">
        <w:rPr>
          <w:color w:val="000000"/>
          <w:sz w:val="28"/>
          <w:szCs w:val="28"/>
          <w:lang w:eastAsia="ru-RU"/>
        </w:rPr>
        <w:t>щения с носителями иностранного языка, установления межличностных и межкультурных контактов в доступных пределах;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</w:t>
      </w:r>
      <w:r w:rsidRPr="00B8471D">
        <w:rPr>
          <w:color w:val="000000"/>
          <w:sz w:val="28"/>
          <w:szCs w:val="28"/>
          <w:lang w:eastAsia="ru-RU"/>
        </w:rPr>
        <w:t>н</w:t>
      </w:r>
      <w:r w:rsidRPr="00B8471D">
        <w:rPr>
          <w:color w:val="000000"/>
          <w:sz w:val="28"/>
          <w:szCs w:val="28"/>
          <w:lang w:eastAsia="ru-RU"/>
        </w:rPr>
        <w:t>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представления о моральных нормах и правилах нравственного повед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ния; убежденность в приоритете общечеловеческих ценностей;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адекватным способам выражения эмоций и чувств;</w:t>
      </w:r>
    </w:p>
    <w:p w:rsidR="00B8471D" w:rsidRPr="00B8471D" w:rsidRDefault="00B8471D" w:rsidP="00B8471D">
      <w:pPr>
        <w:numPr>
          <w:ilvl w:val="0"/>
          <w:numId w:val="52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B8471D" w:rsidRPr="00B8471D" w:rsidRDefault="00B8471D" w:rsidP="00B8471D">
      <w:pPr>
        <w:numPr>
          <w:ilvl w:val="0"/>
          <w:numId w:val="5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эмоционально-нравственная отзывчивость (готовность помочь), пон</w:t>
      </w:r>
      <w:r w:rsidRPr="00B8471D">
        <w:rPr>
          <w:color w:val="000000"/>
          <w:sz w:val="28"/>
          <w:szCs w:val="28"/>
          <w:lang w:eastAsia="ru-RU"/>
        </w:rPr>
        <w:t>и</w:t>
      </w:r>
      <w:r w:rsidRPr="00B8471D">
        <w:rPr>
          <w:color w:val="000000"/>
          <w:sz w:val="28"/>
          <w:szCs w:val="28"/>
          <w:lang w:eastAsia="ru-RU"/>
        </w:rPr>
        <w:t>мание и </w:t>
      </w:r>
      <w:proofErr w:type="spellStart"/>
      <w:r w:rsidRPr="00B8471D">
        <w:rPr>
          <w:color w:val="000000"/>
          <w:sz w:val="28"/>
          <w:szCs w:val="28"/>
          <w:lang w:eastAsia="ru-RU"/>
        </w:rPr>
        <w:t>сопереживаниечувствам</w:t>
      </w:r>
      <w:proofErr w:type="spellEnd"/>
      <w:r w:rsidRPr="00B8471D">
        <w:rPr>
          <w:color w:val="000000"/>
          <w:sz w:val="28"/>
          <w:szCs w:val="28"/>
          <w:lang w:eastAsia="ru-RU"/>
        </w:rPr>
        <w:t xml:space="preserve"> других людей;</w:t>
      </w:r>
    </w:p>
    <w:p w:rsidR="00B8471D" w:rsidRPr="00B8471D" w:rsidRDefault="00B8471D" w:rsidP="00B8471D">
      <w:pPr>
        <w:numPr>
          <w:ilvl w:val="0"/>
          <w:numId w:val="53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иметь собственное мнение; принимать собственные реш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ния;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Г</w:t>
      </w:r>
      <w:r w:rsidRPr="00B8471D">
        <w:rPr>
          <w:b/>
          <w:bCs/>
          <w:color w:val="000000"/>
          <w:sz w:val="28"/>
          <w:szCs w:val="28"/>
          <w:lang w:eastAsia="ru-RU"/>
        </w:rPr>
        <w:t>.</w:t>
      </w:r>
      <w:r w:rsidRPr="00B8471D">
        <w:rPr>
          <w:color w:val="000000"/>
          <w:sz w:val="28"/>
          <w:szCs w:val="28"/>
          <w:lang w:eastAsia="ru-RU"/>
        </w:rPr>
        <w:t> </w:t>
      </w:r>
      <w:r w:rsidRPr="00B8471D">
        <w:rPr>
          <w:b/>
          <w:bCs/>
          <w:color w:val="000000"/>
          <w:sz w:val="28"/>
          <w:szCs w:val="28"/>
          <w:lang w:eastAsia="ru-RU"/>
        </w:rPr>
        <w:t>В эстетической сфере</w:t>
      </w:r>
      <w:r w:rsidRPr="00B8471D">
        <w:rPr>
          <w:color w:val="000000"/>
          <w:sz w:val="28"/>
          <w:szCs w:val="28"/>
          <w:lang w:eastAsia="ru-RU"/>
        </w:rPr>
        <w:t>:</w:t>
      </w:r>
    </w:p>
    <w:p w:rsidR="00B8471D" w:rsidRPr="00B8471D" w:rsidRDefault="00B8471D" w:rsidP="00B8471D">
      <w:pPr>
        <w:numPr>
          <w:ilvl w:val="0"/>
          <w:numId w:val="5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представление об эстетических идеалах и ценностях;</w:t>
      </w:r>
    </w:p>
    <w:p w:rsidR="00B8471D" w:rsidRPr="00B8471D" w:rsidRDefault="00B8471D" w:rsidP="00B8471D">
      <w:pPr>
        <w:numPr>
          <w:ilvl w:val="0"/>
          <w:numId w:val="5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8471D" w:rsidRPr="00B8471D" w:rsidRDefault="00B8471D" w:rsidP="00B8471D">
      <w:pPr>
        <w:numPr>
          <w:ilvl w:val="0"/>
          <w:numId w:val="5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B8471D" w:rsidRPr="00B8471D" w:rsidRDefault="00B8471D" w:rsidP="00B8471D">
      <w:pPr>
        <w:numPr>
          <w:ilvl w:val="0"/>
          <w:numId w:val="5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B8471D" w:rsidRPr="00B8471D" w:rsidRDefault="00B8471D" w:rsidP="00B8471D">
      <w:pPr>
        <w:numPr>
          <w:ilvl w:val="0"/>
          <w:numId w:val="54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видеть красоту в окружающем мире; в труде, творчестве, пов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дении и поступках людей.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Д.</w:t>
      </w:r>
      <w:r w:rsidRPr="00B8471D">
        <w:rPr>
          <w:color w:val="000000"/>
          <w:sz w:val="28"/>
          <w:szCs w:val="28"/>
          <w:lang w:eastAsia="ru-RU"/>
        </w:rPr>
        <w:t> </w:t>
      </w:r>
      <w:r w:rsidRPr="00B8471D">
        <w:rPr>
          <w:b/>
          <w:bCs/>
          <w:color w:val="000000"/>
          <w:sz w:val="28"/>
          <w:szCs w:val="28"/>
          <w:lang w:eastAsia="ru-RU"/>
        </w:rPr>
        <w:t>В трудовой сфере</w:t>
      </w:r>
      <w:r w:rsidRPr="00B8471D">
        <w:rPr>
          <w:color w:val="000000"/>
          <w:sz w:val="28"/>
          <w:szCs w:val="28"/>
          <w:lang w:eastAsia="ru-RU"/>
        </w:rPr>
        <w:t>:</w:t>
      </w:r>
    </w:p>
    <w:p w:rsidR="00B8471D" w:rsidRPr="00B8471D" w:rsidRDefault="00B8471D" w:rsidP="00B8471D">
      <w:pPr>
        <w:numPr>
          <w:ilvl w:val="0"/>
          <w:numId w:val="5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B8471D" w:rsidRPr="00B8471D" w:rsidRDefault="00B8471D" w:rsidP="00B8471D">
      <w:pPr>
        <w:numPr>
          <w:ilvl w:val="0"/>
          <w:numId w:val="5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</w:t>
      </w:r>
      <w:r w:rsidRPr="00B8471D">
        <w:rPr>
          <w:color w:val="000000"/>
          <w:sz w:val="28"/>
          <w:szCs w:val="28"/>
          <w:lang w:eastAsia="ru-RU"/>
        </w:rPr>
        <w:t>е</w:t>
      </w:r>
      <w:r w:rsidRPr="00B8471D">
        <w:rPr>
          <w:color w:val="000000"/>
          <w:sz w:val="28"/>
          <w:szCs w:val="28"/>
          <w:lang w:eastAsia="ru-RU"/>
        </w:rPr>
        <w:t>ра, так и в позиции рядового участника);</w:t>
      </w:r>
    </w:p>
    <w:p w:rsidR="00B8471D" w:rsidRPr="00B8471D" w:rsidRDefault="00B8471D" w:rsidP="00B8471D">
      <w:pPr>
        <w:numPr>
          <w:ilvl w:val="0"/>
          <w:numId w:val="55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нести индивидуальную ответственность за выполнение зад</w:t>
      </w:r>
      <w:r w:rsidRPr="00B8471D">
        <w:rPr>
          <w:color w:val="000000"/>
          <w:sz w:val="28"/>
          <w:szCs w:val="28"/>
          <w:lang w:eastAsia="ru-RU"/>
        </w:rPr>
        <w:t>а</w:t>
      </w:r>
      <w:r w:rsidRPr="00B8471D">
        <w:rPr>
          <w:color w:val="000000"/>
          <w:sz w:val="28"/>
          <w:szCs w:val="28"/>
          <w:lang w:eastAsia="ru-RU"/>
        </w:rPr>
        <w:t>ния; за совместную работу;</w:t>
      </w:r>
    </w:p>
    <w:p w:rsidR="00B8471D" w:rsidRPr="00B8471D" w:rsidRDefault="00B8471D" w:rsidP="00B8471D">
      <w:pPr>
        <w:numPr>
          <w:ilvl w:val="0"/>
          <w:numId w:val="5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B8471D" w:rsidRPr="00B8471D" w:rsidRDefault="00B8471D" w:rsidP="00B8471D">
      <w:pPr>
        <w:numPr>
          <w:ilvl w:val="0"/>
          <w:numId w:val="56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b/>
          <w:bCs/>
          <w:i/>
          <w:iCs/>
          <w:color w:val="000000"/>
          <w:sz w:val="28"/>
          <w:szCs w:val="28"/>
          <w:lang w:eastAsia="ru-RU"/>
        </w:rPr>
        <w:t>Е.</w:t>
      </w:r>
      <w:r w:rsidRPr="00B8471D">
        <w:rPr>
          <w:color w:val="000000"/>
          <w:sz w:val="28"/>
          <w:szCs w:val="28"/>
          <w:lang w:eastAsia="ru-RU"/>
        </w:rPr>
        <w:t> </w:t>
      </w:r>
      <w:r w:rsidRPr="00B8471D">
        <w:rPr>
          <w:b/>
          <w:bCs/>
          <w:color w:val="000000"/>
          <w:sz w:val="28"/>
          <w:szCs w:val="28"/>
          <w:lang w:eastAsia="ru-RU"/>
        </w:rPr>
        <w:t>В физической сфере</w:t>
      </w:r>
      <w:r w:rsidRPr="00B8471D">
        <w:rPr>
          <w:color w:val="000000"/>
          <w:sz w:val="28"/>
          <w:szCs w:val="28"/>
          <w:lang w:eastAsia="ru-RU"/>
        </w:rPr>
        <w:t>:</w:t>
      </w:r>
    </w:p>
    <w:p w:rsidR="00B8471D" w:rsidRPr="00B8471D" w:rsidRDefault="00B8471D" w:rsidP="00B8471D">
      <w:pPr>
        <w:numPr>
          <w:ilvl w:val="0"/>
          <w:numId w:val="57"/>
        </w:numPr>
        <w:suppressAutoHyphens w:val="0"/>
        <w:spacing w:after="150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ценностное отношение к здоровью и здоровому образу жизни: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>- потребность в здоровом образе жизни (режим труда и отдыха, питание, спорт, фитнес);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B8471D">
        <w:rPr>
          <w:color w:val="000000"/>
          <w:sz w:val="28"/>
          <w:szCs w:val="28"/>
          <w:lang w:eastAsia="ru-RU"/>
        </w:rPr>
        <w:t>зд</w:t>
      </w:r>
      <w:r w:rsidRPr="00B8471D">
        <w:rPr>
          <w:color w:val="000000"/>
          <w:sz w:val="28"/>
          <w:szCs w:val="28"/>
          <w:lang w:eastAsia="ru-RU"/>
        </w:rPr>
        <w:t>о</w:t>
      </w:r>
      <w:r w:rsidRPr="00B8471D">
        <w:rPr>
          <w:color w:val="000000"/>
          <w:sz w:val="28"/>
          <w:szCs w:val="28"/>
          <w:lang w:eastAsia="ru-RU"/>
        </w:rPr>
        <w:t>ровьесберегающего</w:t>
      </w:r>
      <w:proofErr w:type="spellEnd"/>
      <w:r w:rsidRPr="00B8471D">
        <w:rPr>
          <w:color w:val="000000"/>
          <w:sz w:val="28"/>
          <w:szCs w:val="28"/>
          <w:lang w:eastAsia="ru-RU"/>
        </w:rPr>
        <w:t xml:space="preserve"> режима дня;</w:t>
      </w:r>
    </w:p>
    <w:p w:rsidR="00B8471D" w:rsidRPr="00B8471D" w:rsidRDefault="00B8471D" w:rsidP="00B8471D">
      <w:pPr>
        <w:suppressAutoHyphens w:val="0"/>
        <w:spacing w:after="150"/>
        <w:ind w:firstLine="284"/>
        <w:jc w:val="both"/>
        <w:rPr>
          <w:color w:val="000000"/>
          <w:sz w:val="28"/>
          <w:szCs w:val="28"/>
          <w:lang w:eastAsia="ru-RU"/>
        </w:rPr>
      </w:pPr>
      <w:r w:rsidRPr="00B8471D">
        <w:rPr>
          <w:color w:val="000000"/>
          <w:sz w:val="28"/>
          <w:szCs w:val="28"/>
          <w:lang w:eastAsia="ru-RU"/>
        </w:rPr>
        <w:lastRenderedPageBreak/>
        <w:t>- стремление не совершать поступки, угрожающие собственному здоровью и безопасности.</w:t>
      </w:r>
    </w:p>
    <w:p w:rsidR="00DA739A" w:rsidRPr="00DD6C73" w:rsidRDefault="00DA739A" w:rsidP="00DD6C7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739A" w:rsidRPr="00DD6C73" w:rsidSect="003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8E6"/>
    <w:multiLevelType w:val="multilevel"/>
    <w:tmpl w:val="DE2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52A0"/>
    <w:multiLevelType w:val="multilevel"/>
    <w:tmpl w:val="F59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6E51"/>
    <w:multiLevelType w:val="multilevel"/>
    <w:tmpl w:val="B7F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53CE"/>
    <w:multiLevelType w:val="multilevel"/>
    <w:tmpl w:val="867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3B73"/>
    <w:multiLevelType w:val="multilevel"/>
    <w:tmpl w:val="E9C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3659E"/>
    <w:multiLevelType w:val="multilevel"/>
    <w:tmpl w:val="525A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913D9"/>
    <w:multiLevelType w:val="multilevel"/>
    <w:tmpl w:val="3D9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13DD4"/>
    <w:multiLevelType w:val="multilevel"/>
    <w:tmpl w:val="6A8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7265B"/>
    <w:multiLevelType w:val="multilevel"/>
    <w:tmpl w:val="68C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75924"/>
    <w:multiLevelType w:val="multilevel"/>
    <w:tmpl w:val="1B4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95758"/>
    <w:multiLevelType w:val="multilevel"/>
    <w:tmpl w:val="27F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4610F"/>
    <w:multiLevelType w:val="multilevel"/>
    <w:tmpl w:val="6CD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A3AEC"/>
    <w:multiLevelType w:val="multilevel"/>
    <w:tmpl w:val="486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625A5"/>
    <w:multiLevelType w:val="multilevel"/>
    <w:tmpl w:val="B99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A1705"/>
    <w:multiLevelType w:val="multilevel"/>
    <w:tmpl w:val="80024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E5661"/>
    <w:multiLevelType w:val="multilevel"/>
    <w:tmpl w:val="0AD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40FBA"/>
    <w:multiLevelType w:val="multilevel"/>
    <w:tmpl w:val="F0C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B967B3"/>
    <w:multiLevelType w:val="multilevel"/>
    <w:tmpl w:val="25D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427F3"/>
    <w:multiLevelType w:val="multilevel"/>
    <w:tmpl w:val="94A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93E7E"/>
    <w:multiLevelType w:val="multilevel"/>
    <w:tmpl w:val="52A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5314D3"/>
    <w:multiLevelType w:val="multilevel"/>
    <w:tmpl w:val="475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A2E46"/>
    <w:multiLevelType w:val="multilevel"/>
    <w:tmpl w:val="050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64BE8"/>
    <w:multiLevelType w:val="multilevel"/>
    <w:tmpl w:val="940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E6CBA"/>
    <w:multiLevelType w:val="multilevel"/>
    <w:tmpl w:val="D2C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667EE"/>
    <w:multiLevelType w:val="multilevel"/>
    <w:tmpl w:val="C7E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15D52"/>
    <w:multiLevelType w:val="multilevel"/>
    <w:tmpl w:val="AF9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576C3"/>
    <w:multiLevelType w:val="multilevel"/>
    <w:tmpl w:val="C5D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25C4C"/>
    <w:multiLevelType w:val="multilevel"/>
    <w:tmpl w:val="2FE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FB48EA"/>
    <w:multiLevelType w:val="multilevel"/>
    <w:tmpl w:val="FC4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173C1D"/>
    <w:multiLevelType w:val="multilevel"/>
    <w:tmpl w:val="ACC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5471C"/>
    <w:multiLevelType w:val="multilevel"/>
    <w:tmpl w:val="8BA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E37769"/>
    <w:multiLevelType w:val="multilevel"/>
    <w:tmpl w:val="ADE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E8799D"/>
    <w:multiLevelType w:val="multilevel"/>
    <w:tmpl w:val="BE8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A36BB"/>
    <w:multiLevelType w:val="multilevel"/>
    <w:tmpl w:val="E68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0267A0"/>
    <w:multiLevelType w:val="multilevel"/>
    <w:tmpl w:val="546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3B3CF1"/>
    <w:multiLevelType w:val="multilevel"/>
    <w:tmpl w:val="33F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2346D7"/>
    <w:multiLevelType w:val="multilevel"/>
    <w:tmpl w:val="F1E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AF2C0F"/>
    <w:multiLevelType w:val="multilevel"/>
    <w:tmpl w:val="110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8B63B9"/>
    <w:multiLevelType w:val="multilevel"/>
    <w:tmpl w:val="F33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1D1631"/>
    <w:multiLevelType w:val="multilevel"/>
    <w:tmpl w:val="FE6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9D12D5"/>
    <w:multiLevelType w:val="multilevel"/>
    <w:tmpl w:val="78A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925572"/>
    <w:multiLevelType w:val="multilevel"/>
    <w:tmpl w:val="983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733EAC"/>
    <w:multiLevelType w:val="multilevel"/>
    <w:tmpl w:val="40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23817"/>
    <w:multiLevelType w:val="multilevel"/>
    <w:tmpl w:val="F73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5D099F"/>
    <w:multiLevelType w:val="multilevel"/>
    <w:tmpl w:val="798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AF3CDE"/>
    <w:multiLevelType w:val="multilevel"/>
    <w:tmpl w:val="A09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9954AA"/>
    <w:multiLevelType w:val="multilevel"/>
    <w:tmpl w:val="6F9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784215"/>
    <w:multiLevelType w:val="multilevel"/>
    <w:tmpl w:val="BD5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EA378D"/>
    <w:multiLevelType w:val="multilevel"/>
    <w:tmpl w:val="B42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D45167"/>
    <w:multiLevelType w:val="multilevel"/>
    <w:tmpl w:val="41C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3E12B0"/>
    <w:multiLevelType w:val="multilevel"/>
    <w:tmpl w:val="521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4C2BD9"/>
    <w:multiLevelType w:val="multilevel"/>
    <w:tmpl w:val="D79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893ED5"/>
    <w:multiLevelType w:val="multilevel"/>
    <w:tmpl w:val="588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483935"/>
    <w:multiLevelType w:val="multilevel"/>
    <w:tmpl w:val="CC7A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E11309"/>
    <w:multiLevelType w:val="multilevel"/>
    <w:tmpl w:val="CD2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991BCE"/>
    <w:multiLevelType w:val="multilevel"/>
    <w:tmpl w:val="BFE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0A7050"/>
    <w:multiLevelType w:val="multilevel"/>
    <w:tmpl w:val="0DB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3"/>
  </w:num>
  <w:num w:numId="3">
    <w:abstractNumId w:val="36"/>
  </w:num>
  <w:num w:numId="4">
    <w:abstractNumId w:val="4"/>
  </w:num>
  <w:num w:numId="5">
    <w:abstractNumId w:val="35"/>
  </w:num>
  <w:num w:numId="6">
    <w:abstractNumId w:val="45"/>
  </w:num>
  <w:num w:numId="7">
    <w:abstractNumId w:val="27"/>
  </w:num>
  <w:num w:numId="8">
    <w:abstractNumId w:val="19"/>
  </w:num>
  <w:num w:numId="9">
    <w:abstractNumId w:val="41"/>
  </w:num>
  <w:num w:numId="10">
    <w:abstractNumId w:val="46"/>
  </w:num>
  <w:num w:numId="11">
    <w:abstractNumId w:val="6"/>
  </w:num>
  <w:num w:numId="12">
    <w:abstractNumId w:val="18"/>
  </w:num>
  <w:num w:numId="13">
    <w:abstractNumId w:val="12"/>
  </w:num>
  <w:num w:numId="14">
    <w:abstractNumId w:val="47"/>
  </w:num>
  <w:num w:numId="15">
    <w:abstractNumId w:val="21"/>
  </w:num>
  <w:num w:numId="16">
    <w:abstractNumId w:val="56"/>
  </w:num>
  <w:num w:numId="17">
    <w:abstractNumId w:val="20"/>
  </w:num>
  <w:num w:numId="18">
    <w:abstractNumId w:val="26"/>
  </w:num>
  <w:num w:numId="19">
    <w:abstractNumId w:val="43"/>
  </w:num>
  <w:num w:numId="20">
    <w:abstractNumId w:val="14"/>
  </w:num>
  <w:num w:numId="21">
    <w:abstractNumId w:val="17"/>
  </w:num>
  <w:num w:numId="22">
    <w:abstractNumId w:val="33"/>
  </w:num>
  <w:num w:numId="23">
    <w:abstractNumId w:val="22"/>
  </w:num>
  <w:num w:numId="24">
    <w:abstractNumId w:val="2"/>
  </w:num>
  <w:num w:numId="25">
    <w:abstractNumId w:val="9"/>
  </w:num>
  <w:num w:numId="26">
    <w:abstractNumId w:val="38"/>
  </w:num>
  <w:num w:numId="27">
    <w:abstractNumId w:val="1"/>
  </w:num>
  <w:num w:numId="28">
    <w:abstractNumId w:val="39"/>
  </w:num>
  <w:num w:numId="29">
    <w:abstractNumId w:val="51"/>
  </w:num>
  <w:num w:numId="30">
    <w:abstractNumId w:val="15"/>
  </w:num>
  <w:num w:numId="31">
    <w:abstractNumId w:val="0"/>
  </w:num>
  <w:num w:numId="32">
    <w:abstractNumId w:val="30"/>
  </w:num>
  <w:num w:numId="33">
    <w:abstractNumId w:val="49"/>
  </w:num>
  <w:num w:numId="34">
    <w:abstractNumId w:val="23"/>
  </w:num>
  <w:num w:numId="35">
    <w:abstractNumId w:val="50"/>
  </w:num>
  <w:num w:numId="36">
    <w:abstractNumId w:val="3"/>
  </w:num>
  <w:num w:numId="37">
    <w:abstractNumId w:val="55"/>
  </w:num>
  <w:num w:numId="38">
    <w:abstractNumId w:val="37"/>
  </w:num>
  <w:num w:numId="39">
    <w:abstractNumId w:val="28"/>
  </w:num>
  <w:num w:numId="40">
    <w:abstractNumId w:val="7"/>
  </w:num>
  <w:num w:numId="41">
    <w:abstractNumId w:val="54"/>
  </w:num>
  <w:num w:numId="42">
    <w:abstractNumId w:val="10"/>
  </w:num>
  <w:num w:numId="43">
    <w:abstractNumId w:val="11"/>
  </w:num>
  <w:num w:numId="44">
    <w:abstractNumId w:val="31"/>
  </w:num>
  <w:num w:numId="45">
    <w:abstractNumId w:val="5"/>
  </w:num>
  <w:num w:numId="46">
    <w:abstractNumId w:val="44"/>
  </w:num>
  <w:num w:numId="47">
    <w:abstractNumId w:val="8"/>
  </w:num>
  <w:num w:numId="48">
    <w:abstractNumId w:val="52"/>
  </w:num>
  <w:num w:numId="49">
    <w:abstractNumId w:val="34"/>
  </w:num>
  <w:num w:numId="50">
    <w:abstractNumId w:val="16"/>
  </w:num>
  <w:num w:numId="51">
    <w:abstractNumId w:val="29"/>
  </w:num>
  <w:num w:numId="52">
    <w:abstractNumId w:val="25"/>
  </w:num>
  <w:num w:numId="53">
    <w:abstractNumId w:val="32"/>
  </w:num>
  <w:num w:numId="54">
    <w:abstractNumId w:val="13"/>
  </w:num>
  <w:num w:numId="55">
    <w:abstractNumId w:val="48"/>
  </w:num>
  <w:num w:numId="56">
    <w:abstractNumId w:val="40"/>
  </w:num>
  <w:num w:numId="57">
    <w:abstractNumId w:val="4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0D6D"/>
    <w:rsid w:val="002B0D6D"/>
    <w:rsid w:val="002E1B27"/>
    <w:rsid w:val="00363400"/>
    <w:rsid w:val="00583ACB"/>
    <w:rsid w:val="005B34AB"/>
    <w:rsid w:val="006448F9"/>
    <w:rsid w:val="00B8471D"/>
    <w:rsid w:val="00CB68AB"/>
    <w:rsid w:val="00DA739A"/>
    <w:rsid w:val="00D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F9"/>
    <w:pPr>
      <w:spacing w:after="0" w:line="240" w:lineRule="auto"/>
    </w:pPr>
  </w:style>
  <w:style w:type="table" w:styleId="a4">
    <w:name w:val="Table Grid"/>
    <w:basedOn w:val="a1"/>
    <w:uiPriority w:val="39"/>
    <w:rsid w:val="005B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739A"/>
    <w:pPr>
      <w:suppressAutoHyphens w:val="0"/>
      <w:spacing w:before="100" w:beforeAutospacing="1" w:after="119"/>
    </w:pPr>
    <w:rPr>
      <w:rFonts w:ascii="MS PGothic" w:eastAsia="MS PGothic" w:hAnsi="MS PGothic" w:cs="MS PGothic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Сенькина</dc:creator>
  <cp:keywords/>
  <dc:description/>
  <cp:lastModifiedBy>User</cp:lastModifiedBy>
  <cp:revision>9</cp:revision>
  <dcterms:created xsi:type="dcterms:W3CDTF">2018-02-17T09:21:00Z</dcterms:created>
  <dcterms:modified xsi:type="dcterms:W3CDTF">2018-02-27T05:08:00Z</dcterms:modified>
</cp:coreProperties>
</file>